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0B91" w14:textId="298064FC" w:rsidR="00B221B4" w:rsidRDefault="00B221B4" w:rsidP="00537C52">
      <w:pPr>
        <w:pStyle w:val="Heading1a"/>
        <w:keepNext w:val="0"/>
        <w:keepLines w:val="0"/>
        <w:spacing w:after="120"/>
        <w:rPr>
          <w:rFonts w:ascii="Arial" w:hAnsi="Arial" w:cs="Arial"/>
          <w:sz w:val="12"/>
          <w:szCs w:val="22"/>
        </w:rPr>
      </w:pPr>
    </w:p>
    <w:p w14:paraId="7C55ED94" w14:textId="77777777" w:rsidR="00E94438" w:rsidRDefault="00537C52" w:rsidP="00E94438">
      <w:pPr>
        <w:pStyle w:val="Heading1a"/>
        <w:keepNext w:val="0"/>
        <w:keepLines w:val="0"/>
        <w:spacing w:after="120"/>
        <w:rPr>
          <w:sz w:val="22"/>
          <w:szCs w:val="22"/>
        </w:rPr>
      </w:pPr>
      <w:r w:rsidRPr="006A60EE">
        <w:rPr>
          <w:sz w:val="22"/>
          <w:szCs w:val="22"/>
        </w:rPr>
        <w:t xml:space="preserve">REQUEST </w:t>
      </w:r>
      <w:r w:rsidR="00EF49A5" w:rsidRPr="006A60EE">
        <w:rPr>
          <w:sz w:val="22"/>
          <w:szCs w:val="22"/>
        </w:rPr>
        <w:t>FOR</w:t>
      </w:r>
      <w:r w:rsidR="00EF49A5" w:rsidRPr="006A60EE">
        <w:rPr>
          <w:noProof/>
          <w:sz w:val="22"/>
          <w:szCs w:val="22"/>
        </w:rPr>
        <w:t xml:space="preserve"> </w:t>
      </w:r>
      <w:r w:rsidR="00567EAD" w:rsidRPr="006A60EE">
        <w:rPr>
          <w:sz w:val="22"/>
          <w:szCs w:val="22"/>
        </w:rPr>
        <w:t>EXPRESSION</w:t>
      </w:r>
      <w:r w:rsidRPr="006A60EE">
        <w:rPr>
          <w:sz w:val="22"/>
          <w:szCs w:val="22"/>
        </w:rPr>
        <w:t xml:space="preserve"> OF INTEREST</w:t>
      </w:r>
      <w:r w:rsidR="00DD3049">
        <w:rPr>
          <w:sz w:val="22"/>
          <w:szCs w:val="22"/>
        </w:rPr>
        <w:t xml:space="preserve"> (REOI)</w:t>
      </w:r>
      <w:r w:rsidR="00E94438">
        <w:rPr>
          <w:sz w:val="22"/>
          <w:szCs w:val="22"/>
        </w:rPr>
        <w:t xml:space="preserve"> </w:t>
      </w:r>
    </w:p>
    <w:p w14:paraId="211683BA" w14:textId="2E1169BA" w:rsidR="00537C52" w:rsidRPr="006A60EE" w:rsidRDefault="00AA23D0" w:rsidP="00E94438">
      <w:pPr>
        <w:pStyle w:val="Heading1a"/>
        <w:keepNext w:val="0"/>
        <w:keepLines w:val="0"/>
        <w:spacing w:after="120"/>
        <w:rPr>
          <w:b w:val="0"/>
          <w:sz w:val="22"/>
          <w:szCs w:val="22"/>
        </w:rPr>
      </w:pPr>
      <w:r w:rsidRPr="006A60EE">
        <w:rPr>
          <w:bCs/>
          <w:iCs/>
          <w:sz w:val="22"/>
          <w:szCs w:val="22"/>
        </w:rPr>
        <w:t xml:space="preserve">Recruitment </w:t>
      </w:r>
      <w:r w:rsidR="00C37432" w:rsidRPr="006A60EE">
        <w:rPr>
          <w:bCs/>
          <w:iCs/>
          <w:sz w:val="22"/>
          <w:szCs w:val="22"/>
        </w:rPr>
        <w:t>on</w:t>
      </w:r>
      <w:r w:rsidR="00FE2EBA" w:rsidRPr="006A60EE">
        <w:rPr>
          <w:bCs/>
          <w:iCs/>
          <w:sz w:val="22"/>
          <w:szCs w:val="22"/>
        </w:rPr>
        <w:t xml:space="preserve"> Individual Consultant Selection (ICS) method</w:t>
      </w:r>
    </w:p>
    <w:p w14:paraId="23EE2B87" w14:textId="2A3C366A" w:rsidR="00C55A07" w:rsidRDefault="008B63E1" w:rsidP="00A4415F">
      <w:pPr>
        <w:suppressAutoHyphens/>
        <w:spacing w:before="240"/>
        <w:jc w:val="both"/>
        <w:rPr>
          <w:spacing w:val="-2"/>
          <w:sz w:val="22"/>
          <w:szCs w:val="22"/>
        </w:rPr>
      </w:pPr>
      <w:r w:rsidRPr="008B63E1">
        <w:rPr>
          <w:spacing w:val="-2"/>
          <w:sz w:val="22"/>
          <w:szCs w:val="22"/>
        </w:rPr>
        <w:t>A public sector organization invites applications from eligible, qualified, and suitably experienced professionals for the following position.</w:t>
      </w:r>
    </w:p>
    <w:p w14:paraId="76D370E0" w14:textId="77777777" w:rsidR="008B63E1" w:rsidRPr="00692964" w:rsidRDefault="008B63E1" w:rsidP="00A4415F">
      <w:pPr>
        <w:suppressAutoHyphens/>
        <w:spacing w:before="240"/>
        <w:jc w:val="both"/>
        <w:rPr>
          <w:spacing w:val="-2"/>
          <w:sz w:val="2"/>
          <w:szCs w:val="2"/>
        </w:rPr>
      </w:pPr>
    </w:p>
    <w:tbl>
      <w:tblPr>
        <w:tblStyle w:val="TableGrid"/>
        <w:tblW w:w="9918" w:type="dxa"/>
        <w:tblLook w:val="04A0" w:firstRow="1" w:lastRow="0" w:firstColumn="1" w:lastColumn="0" w:noHBand="0" w:noVBand="1"/>
      </w:tblPr>
      <w:tblGrid>
        <w:gridCol w:w="815"/>
        <w:gridCol w:w="2104"/>
        <w:gridCol w:w="1060"/>
        <w:gridCol w:w="1314"/>
        <w:gridCol w:w="1139"/>
        <w:gridCol w:w="3486"/>
      </w:tblGrid>
      <w:tr w:rsidR="00E94438" w:rsidRPr="00C55A07" w14:paraId="54457B28" w14:textId="77777777" w:rsidTr="00767D72">
        <w:trPr>
          <w:tblHeader/>
        </w:trPr>
        <w:tc>
          <w:tcPr>
            <w:tcW w:w="815" w:type="dxa"/>
          </w:tcPr>
          <w:p w14:paraId="38A4033F" w14:textId="77777777" w:rsidR="00C55A07" w:rsidRPr="00C55A07" w:rsidRDefault="00C55A07" w:rsidP="00E139D8">
            <w:pPr>
              <w:rPr>
                <w:b/>
                <w:bCs/>
                <w:sz w:val="22"/>
                <w:szCs w:val="22"/>
              </w:rPr>
            </w:pPr>
            <w:r w:rsidRPr="00C55A07">
              <w:rPr>
                <w:b/>
                <w:bCs/>
                <w:sz w:val="22"/>
                <w:szCs w:val="22"/>
              </w:rPr>
              <w:t>Sr.No.</w:t>
            </w:r>
          </w:p>
        </w:tc>
        <w:tc>
          <w:tcPr>
            <w:tcW w:w="2104" w:type="dxa"/>
          </w:tcPr>
          <w:p w14:paraId="071D50F2" w14:textId="77777777" w:rsidR="00C55A07" w:rsidRPr="00C55A07" w:rsidRDefault="00C55A07" w:rsidP="00E139D8">
            <w:pPr>
              <w:rPr>
                <w:b/>
                <w:bCs/>
                <w:sz w:val="22"/>
                <w:szCs w:val="22"/>
              </w:rPr>
            </w:pPr>
            <w:r w:rsidRPr="00C55A07">
              <w:rPr>
                <w:b/>
                <w:bCs/>
                <w:sz w:val="22"/>
                <w:szCs w:val="22"/>
              </w:rPr>
              <w:t>Position Title</w:t>
            </w:r>
          </w:p>
        </w:tc>
        <w:tc>
          <w:tcPr>
            <w:tcW w:w="1060" w:type="dxa"/>
          </w:tcPr>
          <w:p w14:paraId="0AB70B37" w14:textId="777849E0" w:rsidR="00C55A07" w:rsidRPr="00C55A07" w:rsidRDefault="00C55A07" w:rsidP="00E139D8">
            <w:pPr>
              <w:rPr>
                <w:b/>
                <w:bCs/>
                <w:sz w:val="22"/>
                <w:szCs w:val="22"/>
              </w:rPr>
            </w:pPr>
            <w:r w:rsidRPr="00C55A07">
              <w:rPr>
                <w:b/>
                <w:bCs/>
                <w:sz w:val="22"/>
                <w:szCs w:val="22"/>
              </w:rPr>
              <w:t>No. of Position</w:t>
            </w:r>
          </w:p>
        </w:tc>
        <w:tc>
          <w:tcPr>
            <w:tcW w:w="1314" w:type="dxa"/>
          </w:tcPr>
          <w:p w14:paraId="2B35F268" w14:textId="77777777" w:rsidR="00C55A07" w:rsidRPr="00C55A07" w:rsidRDefault="00C55A07" w:rsidP="00E139D8">
            <w:pPr>
              <w:rPr>
                <w:b/>
                <w:bCs/>
                <w:sz w:val="22"/>
                <w:szCs w:val="22"/>
              </w:rPr>
            </w:pPr>
            <w:r w:rsidRPr="00C55A07">
              <w:rPr>
                <w:b/>
                <w:bCs/>
                <w:sz w:val="22"/>
                <w:szCs w:val="22"/>
              </w:rPr>
              <w:t>Upper Age Limit</w:t>
            </w:r>
          </w:p>
        </w:tc>
        <w:tc>
          <w:tcPr>
            <w:tcW w:w="1139" w:type="dxa"/>
          </w:tcPr>
          <w:p w14:paraId="4FA146D0" w14:textId="77777777" w:rsidR="00C55A07" w:rsidRPr="00C55A07" w:rsidRDefault="00C55A07" w:rsidP="00E139D8">
            <w:pPr>
              <w:rPr>
                <w:b/>
                <w:bCs/>
                <w:sz w:val="22"/>
                <w:szCs w:val="22"/>
              </w:rPr>
            </w:pPr>
            <w:r w:rsidRPr="00C55A07">
              <w:rPr>
                <w:b/>
                <w:bCs/>
                <w:sz w:val="22"/>
                <w:szCs w:val="22"/>
              </w:rPr>
              <w:t>Location</w:t>
            </w:r>
          </w:p>
        </w:tc>
        <w:tc>
          <w:tcPr>
            <w:tcW w:w="3486" w:type="dxa"/>
          </w:tcPr>
          <w:p w14:paraId="79267AE4" w14:textId="77777777" w:rsidR="00C55A07" w:rsidRPr="00C55A07" w:rsidRDefault="00C55A07" w:rsidP="00E139D8">
            <w:pPr>
              <w:jc w:val="both"/>
              <w:rPr>
                <w:b/>
                <w:bCs/>
                <w:sz w:val="22"/>
                <w:szCs w:val="22"/>
              </w:rPr>
            </w:pPr>
            <w:r w:rsidRPr="00C55A07">
              <w:rPr>
                <w:b/>
                <w:bCs/>
                <w:sz w:val="22"/>
                <w:szCs w:val="22"/>
              </w:rPr>
              <w:t xml:space="preserve">Minimum Required Qualification and Experience </w:t>
            </w:r>
          </w:p>
        </w:tc>
      </w:tr>
      <w:tr w:rsidR="00964017" w:rsidRPr="00C55A07" w14:paraId="7C4A3832" w14:textId="77777777" w:rsidTr="00767D72">
        <w:tc>
          <w:tcPr>
            <w:tcW w:w="815" w:type="dxa"/>
          </w:tcPr>
          <w:p w14:paraId="089290F7" w14:textId="77777777" w:rsidR="00964017" w:rsidRPr="00C55A07" w:rsidRDefault="00964017" w:rsidP="00964017">
            <w:pPr>
              <w:rPr>
                <w:sz w:val="22"/>
                <w:szCs w:val="22"/>
              </w:rPr>
            </w:pPr>
            <w:r w:rsidRPr="00C55A07">
              <w:rPr>
                <w:sz w:val="22"/>
                <w:szCs w:val="22"/>
              </w:rPr>
              <w:t>1</w:t>
            </w:r>
          </w:p>
        </w:tc>
        <w:tc>
          <w:tcPr>
            <w:tcW w:w="2104" w:type="dxa"/>
          </w:tcPr>
          <w:p w14:paraId="79D008A0" w14:textId="5B960A14" w:rsidR="00964017" w:rsidRPr="00C55A07" w:rsidRDefault="00964017" w:rsidP="00964017">
            <w:pPr>
              <w:rPr>
                <w:sz w:val="22"/>
                <w:szCs w:val="22"/>
              </w:rPr>
            </w:pPr>
            <w:r>
              <w:rPr>
                <w:sz w:val="22"/>
                <w:szCs w:val="22"/>
              </w:rPr>
              <w:t>Business Development Officer</w:t>
            </w:r>
            <w:r w:rsidR="00554823">
              <w:rPr>
                <w:sz w:val="22"/>
                <w:szCs w:val="22"/>
              </w:rPr>
              <w:t xml:space="preserve"> (BDO)</w:t>
            </w:r>
          </w:p>
        </w:tc>
        <w:tc>
          <w:tcPr>
            <w:tcW w:w="1060" w:type="dxa"/>
          </w:tcPr>
          <w:p w14:paraId="3CE7EB78" w14:textId="77777777" w:rsidR="00964017" w:rsidRPr="00C55A07" w:rsidRDefault="00964017" w:rsidP="00964017">
            <w:pPr>
              <w:rPr>
                <w:sz w:val="22"/>
                <w:szCs w:val="22"/>
              </w:rPr>
            </w:pPr>
            <w:r w:rsidRPr="00C55A07">
              <w:rPr>
                <w:sz w:val="22"/>
                <w:szCs w:val="22"/>
              </w:rPr>
              <w:t>1</w:t>
            </w:r>
          </w:p>
        </w:tc>
        <w:tc>
          <w:tcPr>
            <w:tcW w:w="1314" w:type="dxa"/>
          </w:tcPr>
          <w:p w14:paraId="2841327D" w14:textId="77777777" w:rsidR="00964017" w:rsidRPr="00C55A07" w:rsidRDefault="00964017" w:rsidP="00964017">
            <w:pPr>
              <w:rPr>
                <w:sz w:val="22"/>
                <w:szCs w:val="22"/>
              </w:rPr>
            </w:pPr>
            <w:r w:rsidRPr="00C55A07">
              <w:rPr>
                <w:sz w:val="22"/>
                <w:szCs w:val="22"/>
              </w:rPr>
              <w:t>45 years</w:t>
            </w:r>
          </w:p>
        </w:tc>
        <w:tc>
          <w:tcPr>
            <w:tcW w:w="1139" w:type="dxa"/>
          </w:tcPr>
          <w:p w14:paraId="683A9B5B" w14:textId="7FD1276B" w:rsidR="00964017" w:rsidRPr="00C55A07" w:rsidRDefault="00964017" w:rsidP="00964017">
            <w:pPr>
              <w:rPr>
                <w:sz w:val="22"/>
                <w:szCs w:val="22"/>
              </w:rPr>
            </w:pPr>
            <w:r w:rsidRPr="00C55A07">
              <w:rPr>
                <w:sz w:val="22"/>
                <w:szCs w:val="22"/>
              </w:rPr>
              <w:t>Peshawar</w:t>
            </w:r>
          </w:p>
        </w:tc>
        <w:tc>
          <w:tcPr>
            <w:tcW w:w="3486" w:type="dxa"/>
          </w:tcPr>
          <w:p w14:paraId="34C70AA3" w14:textId="68AD8662" w:rsidR="00964017" w:rsidRPr="00F97DFE" w:rsidRDefault="00964017" w:rsidP="00964017">
            <w:pPr>
              <w:jc w:val="both"/>
              <w:rPr>
                <w:rFonts w:eastAsia="Calibri"/>
                <w:sz w:val="22"/>
                <w:szCs w:val="22"/>
                <w:lang w:val="en-GB"/>
              </w:rPr>
            </w:pPr>
            <w:r w:rsidRPr="00F97DFE">
              <w:rPr>
                <w:rFonts w:eastAsia="Calibri"/>
                <w:sz w:val="22"/>
                <w:szCs w:val="22"/>
                <w:lang w:val="en-GB"/>
              </w:rPr>
              <w:t>Qualification: Master degree in Business Administration, Education, Development Studies, or Economics or any other related discipline from an institution recognized by HEC</w:t>
            </w:r>
            <w:r w:rsidR="00EA7CE9">
              <w:rPr>
                <w:rFonts w:eastAsia="Calibri"/>
                <w:sz w:val="22"/>
                <w:szCs w:val="22"/>
                <w:lang w:val="en-GB"/>
              </w:rPr>
              <w:t>.</w:t>
            </w:r>
          </w:p>
          <w:p w14:paraId="52EFD965" w14:textId="77777777" w:rsidR="00964017" w:rsidRPr="00F97DFE" w:rsidRDefault="00964017" w:rsidP="00964017">
            <w:pPr>
              <w:jc w:val="both"/>
              <w:rPr>
                <w:rFonts w:eastAsia="Calibri"/>
                <w:sz w:val="22"/>
                <w:szCs w:val="22"/>
                <w:lang w:val="en-GB"/>
              </w:rPr>
            </w:pPr>
          </w:p>
          <w:p w14:paraId="3AB2E6BA" w14:textId="20C3FE87" w:rsidR="00964017" w:rsidRPr="00C55A07" w:rsidRDefault="00964017" w:rsidP="00964017">
            <w:pPr>
              <w:jc w:val="both"/>
              <w:rPr>
                <w:rFonts w:eastAsia="Calibri"/>
                <w:sz w:val="22"/>
                <w:szCs w:val="22"/>
                <w:lang w:val="en-GB"/>
              </w:rPr>
            </w:pPr>
            <w:r w:rsidRPr="00F97DFE">
              <w:rPr>
                <w:rFonts w:eastAsia="Calibri"/>
                <w:sz w:val="22"/>
                <w:szCs w:val="22"/>
                <w:lang w:val="en-GB"/>
              </w:rPr>
              <w:t>Experience: Minimum 03 years’ experience in skill development, youth employment, startup program, job placement, vocational training, or TVET projects.</w:t>
            </w:r>
          </w:p>
        </w:tc>
      </w:tr>
    </w:tbl>
    <w:p w14:paraId="72016B03" w14:textId="0CF77223" w:rsidR="00194550" w:rsidRPr="00810882" w:rsidRDefault="0007394E" w:rsidP="00927AA7">
      <w:pPr>
        <w:suppressAutoHyphens/>
        <w:spacing w:before="240"/>
        <w:jc w:val="both"/>
        <w:rPr>
          <w:spacing w:val="-2"/>
          <w:sz w:val="22"/>
          <w:szCs w:val="22"/>
        </w:rPr>
      </w:pPr>
      <w:r w:rsidRPr="00810882">
        <w:rPr>
          <w:spacing w:val="-2"/>
          <w:sz w:val="22"/>
          <w:szCs w:val="22"/>
        </w:rPr>
        <w:t>The ToRs</w:t>
      </w:r>
      <w:r w:rsidR="00194550" w:rsidRPr="00810882">
        <w:rPr>
          <w:spacing w:val="-2"/>
          <w:sz w:val="22"/>
          <w:szCs w:val="22"/>
        </w:rPr>
        <w:t xml:space="preserve"> can be downloaded from the </w:t>
      </w:r>
      <w:r w:rsidR="00082A69" w:rsidRPr="00810882">
        <w:rPr>
          <w:spacing w:val="-2"/>
          <w:sz w:val="22"/>
          <w:szCs w:val="22"/>
        </w:rPr>
        <w:t>link</w:t>
      </w:r>
      <w:r w:rsidR="00194550" w:rsidRPr="00810882">
        <w:rPr>
          <w:spacing w:val="-2"/>
          <w:sz w:val="22"/>
          <w:szCs w:val="22"/>
        </w:rPr>
        <w:t xml:space="preserve"> i.e</w:t>
      </w:r>
      <w:r w:rsidR="00C20FDB" w:rsidRPr="00810882">
        <w:rPr>
          <w:spacing w:val="-2"/>
          <w:sz w:val="22"/>
          <w:szCs w:val="22"/>
        </w:rPr>
        <w:t xml:space="preserve">, </w:t>
      </w:r>
      <w:hyperlink r:id="rId11" w:history="1">
        <w:r w:rsidR="000F7AA5" w:rsidRPr="00810882">
          <w:rPr>
            <w:rStyle w:val="Hyperlink"/>
            <w:color w:val="auto"/>
          </w:rPr>
          <w:t>http://publicsectorsjobs.com/jobs.html</w:t>
        </w:r>
      </w:hyperlink>
      <w:r w:rsidR="00C20FDB" w:rsidRPr="00810882">
        <w:rPr>
          <w:spacing w:val="-2"/>
          <w:sz w:val="22"/>
          <w:szCs w:val="22"/>
        </w:rPr>
        <w:t xml:space="preserve">. </w:t>
      </w:r>
      <w:r w:rsidR="005F2309" w:rsidRPr="00810882">
        <w:rPr>
          <w:spacing w:val="-2"/>
          <w:sz w:val="22"/>
          <w:szCs w:val="22"/>
        </w:rPr>
        <w:t>The services will be initially for a period of one year however it will be extended on yearly basis until the project completion on satisfactory performance.</w:t>
      </w:r>
    </w:p>
    <w:p w14:paraId="654637CF" w14:textId="34C2F91C" w:rsidR="001638E4" w:rsidRDefault="00537C52" w:rsidP="001638E4">
      <w:pPr>
        <w:suppressAutoHyphens/>
        <w:spacing w:before="240"/>
        <w:jc w:val="both"/>
        <w:rPr>
          <w:spacing w:val="-2"/>
          <w:sz w:val="22"/>
          <w:szCs w:val="22"/>
        </w:rPr>
      </w:pPr>
      <w:r w:rsidRPr="006A60EE">
        <w:rPr>
          <w:spacing w:val="-2"/>
          <w:sz w:val="22"/>
          <w:szCs w:val="22"/>
        </w:rPr>
        <w:t xml:space="preserve">The </w:t>
      </w:r>
      <w:r w:rsidR="00082A69">
        <w:rPr>
          <w:spacing w:val="-2"/>
          <w:sz w:val="22"/>
          <w:szCs w:val="22"/>
        </w:rPr>
        <w:t xml:space="preserve">public sector </w:t>
      </w:r>
      <w:r w:rsidR="00433294">
        <w:rPr>
          <w:spacing w:val="-2"/>
          <w:sz w:val="22"/>
          <w:szCs w:val="22"/>
        </w:rPr>
        <w:t>organization</w:t>
      </w:r>
      <w:r w:rsidRPr="006A60EE">
        <w:rPr>
          <w:color w:val="FF0000"/>
          <w:spacing w:val="-2"/>
          <w:sz w:val="22"/>
          <w:szCs w:val="22"/>
        </w:rPr>
        <w:t xml:space="preserve"> </w:t>
      </w:r>
      <w:r w:rsidRPr="006A60EE">
        <w:rPr>
          <w:spacing w:val="-2"/>
          <w:sz w:val="22"/>
          <w:szCs w:val="22"/>
        </w:rPr>
        <w:t>now i</w:t>
      </w:r>
      <w:r w:rsidR="00136E9A" w:rsidRPr="006A60EE">
        <w:rPr>
          <w:spacing w:val="-2"/>
          <w:sz w:val="22"/>
          <w:szCs w:val="22"/>
        </w:rPr>
        <w:t>nvites eligible Individual</w:t>
      </w:r>
      <w:r w:rsidR="001F6E2A" w:rsidRPr="006A60EE">
        <w:rPr>
          <w:spacing w:val="-2"/>
          <w:sz w:val="22"/>
          <w:szCs w:val="22"/>
        </w:rPr>
        <w:t>s</w:t>
      </w:r>
      <w:r w:rsidR="0026684B" w:rsidRPr="006A60EE">
        <w:rPr>
          <w:spacing w:val="-2"/>
          <w:sz w:val="22"/>
          <w:szCs w:val="22"/>
        </w:rPr>
        <w:t xml:space="preserve"> (</w:t>
      </w:r>
      <w:r w:rsidR="0026684B" w:rsidRPr="006A60EE">
        <w:rPr>
          <w:b/>
          <w:spacing w:val="-2"/>
          <w:sz w:val="22"/>
          <w:szCs w:val="22"/>
        </w:rPr>
        <w:t>Khyber Pakhtunkhwa domicile holders only</w:t>
      </w:r>
      <w:r w:rsidR="0026684B" w:rsidRPr="006A60EE">
        <w:rPr>
          <w:spacing w:val="-2"/>
          <w:sz w:val="22"/>
          <w:szCs w:val="22"/>
        </w:rPr>
        <w:t>)</w:t>
      </w:r>
      <w:r w:rsidR="00136E9A" w:rsidRPr="006A60EE">
        <w:rPr>
          <w:spacing w:val="-2"/>
          <w:sz w:val="22"/>
          <w:szCs w:val="22"/>
        </w:rPr>
        <w:t xml:space="preserve"> </w:t>
      </w:r>
      <w:r w:rsidRPr="006A60EE">
        <w:rPr>
          <w:spacing w:val="-2"/>
          <w:sz w:val="22"/>
          <w:szCs w:val="22"/>
        </w:rPr>
        <w:t>to indicate t</w:t>
      </w:r>
      <w:r w:rsidR="00136E9A" w:rsidRPr="006A60EE">
        <w:rPr>
          <w:spacing w:val="-2"/>
          <w:sz w:val="22"/>
          <w:szCs w:val="22"/>
        </w:rPr>
        <w:t xml:space="preserve">heir interest in providing the services. Interested </w:t>
      </w:r>
      <w:r w:rsidR="004F4B5E" w:rsidRPr="006A60EE">
        <w:rPr>
          <w:spacing w:val="-2"/>
          <w:sz w:val="22"/>
          <w:szCs w:val="22"/>
        </w:rPr>
        <w:t>candidates</w:t>
      </w:r>
      <w:r w:rsidRPr="006A60EE">
        <w:rPr>
          <w:spacing w:val="-2"/>
          <w:sz w:val="22"/>
          <w:szCs w:val="22"/>
        </w:rPr>
        <w:t xml:space="preserve"> should provide information demonstrating that they have the required qualifications and rele</w:t>
      </w:r>
      <w:r w:rsidR="00136E9A" w:rsidRPr="006A60EE">
        <w:rPr>
          <w:spacing w:val="-2"/>
          <w:sz w:val="22"/>
          <w:szCs w:val="22"/>
        </w:rPr>
        <w:t>vant experience to perform the s</w:t>
      </w:r>
      <w:r w:rsidRPr="006A60EE">
        <w:rPr>
          <w:spacing w:val="-2"/>
          <w:sz w:val="22"/>
          <w:szCs w:val="22"/>
        </w:rPr>
        <w:t>ervices</w:t>
      </w:r>
      <w:r w:rsidR="00E219BE" w:rsidRPr="006A60EE">
        <w:rPr>
          <w:spacing w:val="-2"/>
          <w:sz w:val="22"/>
          <w:szCs w:val="22"/>
        </w:rPr>
        <w:t xml:space="preserve"> in the form of a curriculum vitae (CV)</w:t>
      </w:r>
      <w:r w:rsidRPr="006A60EE">
        <w:rPr>
          <w:spacing w:val="-2"/>
          <w:sz w:val="22"/>
          <w:szCs w:val="22"/>
        </w:rPr>
        <w:t xml:space="preserve">. </w:t>
      </w:r>
      <w:r w:rsidR="001F6E2A" w:rsidRPr="006A60EE">
        <w:rPr>
          <w:spacing w:val="-2"/>
          <w:sz w:val="22"/>
          <w:szCs w:val="22"/>
        </w:rPr>
        <w:t xml:space="preserve">A candidate </w:t>
      </w:r>
      <w:r w:rsidRPr="006A60EE">
        <w:rPr>
          <w:spacing w:val="-2"/>
          <w:sz w:val="22"/>
          <w:szCs w:val="22"/>
        </w:rPr>
        <w:t xml:space="preserve">will be selected in accordance with the </w:t>
      </w:r>
      <w:r w:rsidR="001638E4">
        <w:rPr>
          <w:spacing w:val="-2"/>
          <w:sz w:val="22"/>
          <w:szCs w:val="22"/>
        </w:rPr>
        <w:t>ICS</w:t>
      </w:r>
      <w:r w:rsidRPr="006A60EE">
        <w:rPr>
          <w:spacing w:val="-2"/>
          <w:sz w:val="22"/>
          <w:szCs w:val="22"/>
        </w:rPr>
        <w:t xml:space="preserve"> </w:t>
      </w:r>
      <w:r w:rsidR="00082A69">
        <w:rPr>
          <w:spacing w:val="-2"/>
          <w:sz w:val="22"/>
          <w:szCs w:val="22"/>
        </w:rPr>
        <w:t>method</w:t>
      </w:r>
      <w:r w:rsidRPr="006A60EE">
        <w:rPr>
          <w:spacing w:val="-2"/>
          <w:sz w:val="22"/>
          <w:szCs w:val="22"/>
        </w:rPr>
        <w:t xml:space="preserve">. </w:t>
      </w:r>
      <w:r w:rsidR="001638E4" w:rsidRPr="001638E4">
        <w:rPr>
          <w:spacing w:val="-2"/>
          <w:sz w:val="22"/>
          <w:szCs w:val="22"/>
        </w:rPr>
        <w:t>Interviews will be conducted as part of the selection process; only shortlisted candidates will be invited</w:t>
      </w:r>
      <w:r w:rsidR="001638E4">
        <w:rPr>
          <w:spacing w:val="-2"/>
          <w:sz w:val="22"/>
          <w:szCs w:val="22"/>
        </w:rPr>
        <w:t>.</w:t>
      </w:r>
    </w:p>
    <w:p w14:paraId="458418AB" w14:textId="406EBC4D" w:rsidR="00023668" w:rsidRPr="00023668" w:rsidRDefault="00537C52" w:rsidP="001638E4">
      <w:pPr>
        <w:suppressAutoHyphens/>
        <w:spacing w:before="240"/>
        <w:jc w:val="both"/>
        <w:rPr>
          <w:spacing w:val="-2"/>
          <w:sz w:val="22"/>
          <w:szCs w:val="22"/>
          <w:lang w:val="en-PK"/>
        </w:rPr>
      </w:pPr>
      <w:r w:rsidRPr="006A60EE">
        <w:rPr>
          <w:spacing w:val="-2"/>
          <w:sz w:val="22"/>
          <w:szCs w:val="22"/>
        </w:rPr>
        <w:t>The shortlisting criteria</w:t>
      </w:r>
      <w:r w:rsidR="002F23A0" w:rsidRPr="006A60EE">
        <w:rPr>
          <w:spacing w:val="-2"/>
          <w:sz w:val="22"/>
          <w:szCs w:val="22"/>
        </w:rPr>
        <w:t xml:space="preserve"> is provided in the </w:t>
      </w:r>
      <w:r w:rsidR="00705B77">
        <w:rPr>
          <w:spacing w:val="-2"/>
          <w:sz w:val="22"/>
          <w:szCs w:val="22"/>
        </w:rPr>
        <w:t>ToRs</w:t>
      </w:r>
      <w:r w:rsidR="002F23A0" w:rsidRPr="006A60EE">
        <w:rPr>
          <w:spacing w:val="-2"/>
          <w:sz w:val="22"/>
          <w:szCs w:val="22"/>
        </w:rPr>
        <w:t>.</w:t>
      </w:r>
    </w:p>
    <w:p w14:paraId="5264D06C" w14:textId="3811E122" w:rsidR="00002C95" w:rsidRPr="00002C95" w:rsidRDefault="00A2134D" w:rsidP="00002C95">
      <w:pPr>
        <w:suppressAutoHyphens/>
        <w:spacing w:before="240"/>
        <w:jc w:val="both"/>
        <w:rPr>
          <w:spacing w:val="-2"/>
          <w:sz w:val="22"/>
          <w:szCs w:val="22"/>
          <w:lang w:val="en-PK"/>
        </w:rPr>
      </w:pPr>
      <w:r w:rsidRPr="00A2134D">
        <w:rPr>
          <w:spacing w:val="-2"/>
          <w:sz w:val="22"/>
          <w:szCs w:val="22"/>
          <w:lang w:val="en-PK"/>
        </w:rPr>
        <w:t xml:space="preserve">Expressions of Interest, in the form of Curriculum Vitae (CV) on the prescribed format available on the </w:t>
      </w:r>
      <w:r w:rsidR="00016553">
        <w:rPr>
          <w:spacing w:val="-2"/>
          <w:sz w:val="22"/>
          <w:szCs w:val="22"/>
          <w:lang w:val="en-PK"/>
        </w:rPr>
        <w:t>above-</w:t>
      </w:r>
      <w:r w:rsidRPr="00A2134D">
        <w:rPr>
          <w:spacing w:val="-2"/>
          <w:sz w:val="22"/>
          <w:szCs w:val="22"/>
          <w:lang w:val="en-PK"/>
        </w:rPr>
        <w:t xml:space="preserve">mentioned website, along with relevant attested copies of credentials and experience certificates, must be submitted in writing to the </w:t>
      </w:r>
      <w:r w:rsidR="00433294">
        <w:rPr>
          <w:spacing w:val="-2"/>
          <w:sz w:val="22"/>
          <w:szCs w:val="22"/>
          <w:lang w:val="en-PK"/>
        </w:rPr>
        <w:t xml:space="preserve">P.O Box No. 805, GPO University of Peshawar </w:t>
      </w:r>
      <w:r w:rsidRPr="00A2134D">
        <w:rPr>
          <w:spacing w:val="-2"/>
          <w:sz w:val="22"/>
          <w:szCs w:val="22"/>
          <w:lang w:val="en-PK"/>
        </w:rPr>
        <w:t xml:space="preserve">on or before the close of business on </w:t>
      </w:r>
      <w:r w:rsidR="00AC6BF2">
        <w:rPr>
          <w:b/>
          <w:bCs/>
          <w:spacing w:val="-2"/>
          <w:sz w:val="22"/>
          <w:szCs w:val="22"/>
          <w:lang w:val="en-PK"/>
        </w:rPr>
        <w:t>May</w:t>
      </w:r>
      <w:r w:rsidRPr="00A2134D">
        <w:rPr>
          <w:b/>
          <w:bCs/>
          <w:spacing w:val="-2"/>
          <w:sz w:val="22"/>
          <w:szCs w:val="22"/>
          <w:lang w:val="en-PK"/>
        </w:rPr>
        <w:t xml:space="preserve"> </w:t>
      </w:r>
      <w:r w:rsidR="00740A9F">
        <w:rPr>
          <w:b/>
          <w:bCs/>
          <w:spacing w:val="-2"/>
          <w:sz w:val="22"/>
          <w:szCs w:val="22"/>
          <w:lang w:val="en-PK"/>
        </w:rPr>
        <w:t>25</w:t>
      </w:r>
      <w:r w:rsidRPr="00A2134D">
        <w:rPr>
          <w:b/>
          <w:bCs/>
          <w:spacing w:val="-2"/>
          <w:sz w:val="22"/>
          <w:szCs w:val="22"/>
          <w:lang w:val="en-PK"/>
        </w:rPr>
        <w:t>, 202</w:t>
      </w:r>
      <w:r w:rsidRPr="00016553">
        <w:rPr>
          <w:b/>
          <w:bCs/>
          <w:spacing w:val="-2"/>
          <w:sz w:val="22"/>
          <w:szCs w:val="22"/>
          <w:lang w:val="en-PK"/>
        </w:rPr>
        <w:t>6</w:t>
      </w:r>
      <w:r w:rsidRPr="00A2134D">
        <w:rPr>
          <w:b/>
          <w:bCs/>
          <w:spacing w:val="-2"/>
          <w:sz w:val="22"/>
          <w:szCs w:val="22"/>
          <w:lang w:val="en-PK"/>
        </w:rPr>
        <w:t>.</w:t>
      </w:r>
      <w:r w:rsidR="007E0CC8">
        <w:rPr>
          <w:b/>
          <w:bCs/>
          <w:spacing w:val="-2"/>
          <w:sz w:val="22"/>
          <w:szCs w:val="22"/>
          <w:lang w:val="en-PK"/>
        </w:rPr>
        <w:t xml:space="preserve"> </w:t>
      </w:r>
      <w:r w:rsidR="007E0CC8" w:rsidRPr="007E0CC8">
        <w:rPr>
          <w:spacing w:val="-2"/>
          <w:sz w:val="22"/>
          <w:szCs w:val="22"/>
          <w:lang w:val="en-PK"/>
        </w:rPr>
        <w:t>Incomplete or the applications received after the due date shall not be entertained.</w:t>
      </w:r>
      <w:r w:rsidR="00002C95">
        <w:rPr>
          <w:spacing w:val="-2"/>
          <w:sz w:val="22"/>
          <w:szCs w:val="22"/>
          <w:lang w:val="en-PK"/>
        </w:rPr>
        <w:t xml:space="preserve"> </w:t>
      </w:r>
      <w:r w:rsidR="00002C95" w:rsidRPr="00002C95">
        <w:rPr>
          <w:spacing w:val="-2"/>
          <w:sz w:val="22"/>
          <w:szCs w:val="22"/>
          <w:lang w:val="en-PK"/>
        </w:rPr>
        <w:t>Kindly mention the name of the position on the top right corner of the envelope.</w:t>
      </w:r>
    </w:p>
    <w:p w14:paraId="12D0E0D2" w14:textId="009CB327" w:rsidR="007E0CC8" w:rsidRPr="00A2134D" w:rsidRDefault="007E0CC8" w:rsidP="00A2134D">
      <w:pPr>
        <w:suppressAutoHyphens/>
        <w:spacing w:before="240"/>
        <w:jc w:val="both"/>
        <w:rPr>
          <w:spacing w:val="-2"/>
          <w:sz w:val="22"/>
          <w:szCs w:val="22"/>
          <w:lang w:val="en-PK"/>
        </w:rPr>
      </w:pPr>
    </w:p>
    <w:p w14:paraId="54516780" w14:textId="36DF1B3B" w:rsidR="00541575" w:rsidRPr="007E0CC8" w:rsidRDefault="007E0CC8" w:rsidP="007E0CC8">
      <w:pPr>
        <w:suppressAutoHyphens/>
        <w:jc w:val="center"/>
        <w:rPr>
          <w:b/>
          <w:bCs/>
          <w:iCs/>
          <w:spacing w:val="-2"/>
          <w:sz w:val="22"/>
          <w:szCs w:val="22"/>
        </w:rPr>
      </w:pPr>
      <w:r w:rsidRPr="007E0CC8">
        <w:rPr>
          <w:b/>
          <w:bCs/>
          <w:iCs/>
          <w:spacing w:val="-2"/>
          <w:sz w:val="22"/>
          <w:szCs w:val="22"/>
        </w:rPr>
        <w:t>Attn: HR Officer</w:t>
      </w:r>
    </w:p>
    <w:p w14:paraId="04E7F8B4" w14:textId="7D0060EF" w:rsidR="007E0CC8" w:rsidRPr="007E0CC8" w:rsidRDefault="007E0CC8" w:rsidP="007E0CC8">
      <w:pPr>
        <w:suppressAutoHyphens/>
        <w:jc w:val="center"/>
        <w:rPr>
          <w:b/>
          <w:bCs/>
          <w:iCs/>
          <w:spacing w:val="-2"/>
          <w:sz w:val="22"/>
          <w:szCs w:val="22"/>
        </w:rPr>
      </w:pPr>
      <w:r w:rsidRPr="007E0CC8">
        <w:rPr>
          <w:b/>
          <w:bCs/>
          <w:iCs/>
          <w:spacing w:val="-2"/>
          <w:sz w:val="22"/>
          <w:szCs w:val="22"/>
        </w:rPr>
        <w:t>P.O Box No: 805, GPO University of Peshawar</w:t>
      </w:r>
    </w:p>
    <w:sectPr w:rsidR="007E0CC8" w:rsidRPr="007E0CC8" w:rsidSect="008B63E1">
      <w:footerReference w:type="first" r:id="rId12"/>
      <w:pgSz w:w="11900" w:h="16820" w:code="9"/>
      <w:pgMar w:top="567" w:right="964" w:bottom="1135"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5C03" w14:textId="77777777" w:rsidR="007406BA" w:rsidRDefault="007406BA">
      <w:r>
        <w:separator/>
      </w:r>
    </w:p>
  </w:endnote>
  <w:endnote w:type="continuationSeparator" w:id="0">
    <w:p w14:paraId="04E39560" w14:textId="77777777" w:rsidR="007406BA" w:rsidRDefault="0074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64E5" w14:textId="77777777" w:rsidR="007406BA" w:rsidRDefault="007406BA">
      <w:r>
        <w:separator/>
      </w:r>
    </w:p>
  </w:footnote>
  <w:footnote w:type="continuationSeparator" w:id="0">
    <w:p w14:paraId="41C1CE6F" w14:textId="77777777" w:rsidR="007406BA" w:rsidRDefault="0074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A076237"/>
    <w:multiLevelType w:val="hybridMultilevel"/>
    <w:tmpl w:val="794E3CC4"/>
    <w:lvl w:ilvl="0" w:tplc="20000001">
      <w:start w:val="1"/>
      <w:numFmt w:val="bullet"/>
      <w:lvlText w:val=""/>
      <w:lvlJc w:val="left"/>
      <w:pPr>
        <w:ind w:left="1300" w:hanging="360"/>
      </w:pPr>
      <w:rPr>
        <w:rFonts w:ascii="Symbol" w:hAnsi="Symbol" w:hint="default"/>
      </w:rPr>
    </w:lvl>
    <w:lvl w:ilvl="1" w:tplc="20000003" w:tentative="1">
      <w:start w:val="1"/>
      <w:numFmt w:val="bullet"/>
      <w:lvlText w:val="o"/>
      <w:lvlJc w:val="left"/>
      <w:pPr>
        <w:ind w:left="2020" w:hanging="360"/>
      </w:pPr>
      <w:rPr>
        <w:rFonts w:ascii="Courier New" w:hAnsi="Courier New" w:cs="Courier New" w:hint="default"/>
      </w:rPr>
    </w:lvl>
    <w:lvl w:ilvl="2" w:tplc="20000005" w:tentative="1">
      <w:start w:val="1"/>
      <w:numFmt w:val="bullet"/>
      <w:lvlText w:val=""/>
      <w:lvlJc w:val="left"/>
      <w:pPr>
        <w:ind w:left="2740" w:hanging="360"/>
      </w:pPr>
      <w:rPr>
        <w:rFonts w:ascii="Wingdings" w:hAnsi="Wingdings" w:hint="default"/>
      </w:rPr>
    </w:lvl>
    <w:lvl w:ilvl="3" w:tplc="20000001" w:tentative="1">
      <w:start w:val="1"/>
      <w:numFmt w:val="bullet"/>
      <w:lvlText w:val=""/>
      <w:lvlJc w:val="left"/>
      <w:pPr>
        <w:ind w:left="3460" w:hanging="360"/>
      </w:pPr>
      <w:rPr>
        <w:rFonts w:ascii="Symbol" w:hAnsi="Symbol" w:hint="default"/>
      </w:rPr>
    </w:lvl>
    <w:lvl w:ilvl="4" w:tplc="20000003" w:tentative="1">
      <w:start w:val="1"/>
      <w:numFmt w:val="bullet"/>
      <w:lvlText w:val="o"/>
      <w:lvlJc w:val="left"/>
      <w:pPr>
        <w:ind w:left="4180" w:hanging="360"/>
      </w:pPr>
      <w:rPr>
        <w:rFonts w:ascii="Courier New" w:hAnsi="Courier New" w:cs="Courier New" w:hint="default"/>
      </w:rPr>
    </w:lvl>
    <w:lvl w:ilvl="5" w:tplc="20000005" w:tentative="1">
      <w:start w:val="1"/>
      <w:numFmt w:val="bullet"/>
      <w:lvlText w:val=""/>
      <w:lvlJc w:val="left"/>
      <w:pPr>
        <w:ind w:left="4900" w:hanging="360"/>
      </w:pPr>
      <w:rPr>
        <w:rFonts w:ascii="Wingdings" w:hAnsi="Wingdings" w:hint="default"/>
      </w:rPr>
    </w:lvl>
    <w:lvl w:ilvl="6" w:tplc="20000001" w:tentative="1">
      <w:start w:val="1"/>
      <w:numFmt w:val="bullet"/>
      <w:lvlText w:val=""/>
      <w:lvlJc w:val="left"/>
      <w:pPr>
        <w:ind w:left="5620" w:hanging="360"/>
      </w:pPr>
      <w:rPr>
        <w:rFonts w:ascii="Symbol" w:hAnsi="Symbol" w:hint="default"/>
      </w:rPr>
    </w:lvl>
    <w:lvl w:ilvl="7" w:tplc="20000003" w:tentative="1">
      <w:start w:val="1"/>
      <w:numFmt w:val="bullet"/>
      <w:lvlText w:val="o"/>
      <w:lvlJc w:val="left"/>
      <w:pPr>
        <w:ind w:left="6340" w:hanging="360"/>
      </w:pPr>
      <w:rPr>
        <w:rFonts w:ascii="Courier New" w:hAnsi="Courier New" w:cs="Courier New" w:hint="default"/>
      </w:rPr>
    </w:lvl>
    <w:lvl w:ilvl="8" w:tplc="20000005" w:tentative="1">
      <w:start w:val="1"/>
      <w:numFmt w:val="bullet"/>
      <w:lvlText w:val=""/>
      <w:lvlJc w:val="left"/>
      <w:pPr>
        <w:ind w:left="7060" w:hanging="360"/>
      </w:pPr>
      <w:rPr>
        <w:rFonts w:ascii="Wingdings" w:hAnsi="Wingdings" w:hint="default"/>
      </w:r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2C8D498C"/>
    <w:multiLevelType w:val="hybridMultilevel"/>
    <w:tmpl w:val="90163086"/>
    <w:lvl w:ilvl="0" w:tplc="20000001">
      <w:start w:val="1"/>
      <w:numFmt w:val="bullet"/>
      <w:lvlText w:val=""/>
      <w:lvlJc w:val="left"/>
      <w:pPr>
        <w:ind w:left="1300" w:hanging="360"/>
      </w:pPr>
      <w:rPr>
        <w:rFonts w:ascii="Symbol" w:hAnsi="Symbol" w:hint="default"/>
      </w:rPr>
    </w:lvl>
    <w:lvl w:ilvl="1" w:tplc="20000003" w:tentative="1">
      <w:start w:val="1"/>
      <w:numFmt w:val="bullet"/>
      <w:lvlText w:val="o"/>
      <w:lvlJc w:val="left"/>
      <w:pPr>
        <w:ind w:left="2020" w:hanging="360"/>
      </w:pPr>
      <w:rPr>
        <w:rFonts w:ascii="Courier New" w:hAnsi="Courier New" w:cs="Courier New" w:hint="default"/>
      </w:rPr>
    </w:lvl>
    <w:lvl w:ilvl="2" w:tplc="20000005" w:tentative="1">
      <w:start w:val="1"/>
      <w:numFmt w:val="bullet"/>
      <w:lvlText w:val=""/>
      <w:lvlJc w:val="left"/>
      <w:pPr>
        <w:ind w:left="2740" w:hanging="360"/>
      </w:pPr>
      <w:rPr>
        <w:rFonts w:ascii="Wingdings" w:hAnsi="Wingdings" w:hint="default"/>
      </w:rPr>
    </w:lvl>
    <w:lvl w:ilvl="3" w:tplc="20000001" w:tentative="1">
      <w:start w:val="1"/>
      <w:numFmt w:val="bullet"/>
      <w:lvlText w:val=""/>
      <w:lvlJc w:val="left"/>
      <w:pPr>
        <w:ind w:left="3460" w:hanging="360"/>
      </w:pPr>
      <w:rPr>
        <w:rFonts w:ascii="Symbol" w:hAnsi="Symbol" w:hint="default"/>
      </w:rPr>
    </w:lvl>
    <w:lvl w:ilvl="4" w:tplc="20000003" w:tentative="1">
      <w:start w:val="1"/>
      <w:numFmt w:val="bullet"/>
      <w:lvlText w:val="o"/>
      <w:lvlJc w:val="left"/>
      <w:pPr>
        <w:ind w:left="4180" w:hanging="360"/>
      </w:pPr>
      <w:rPr>
        <w:rFonts w:ascii="Courier New" w:hAnsi="Courier New" w:cs="Courier New" w:hint="default"/>
      </w:rPr>
    </w:lvl>
    <w:lvl w:ilvl="5" w:tplc="20000005" w:tentative="1">
      <w:start w:val="1"/>
      <w:numFmt w:val="bullet"/>
      <w:lvlText w:val=""/>
      <w:lvlJc w:val="left"/>
      <w:pPr>
        <w:ind w:left="4900" w:hanging="360"/>
      </w:pPr>
      <w:rPr>
        <w:rFonts w:ascii="Wingdings" w:hAnsi="Wingdings" w:hint="default"/>
      </w:rPr>
    </w:lvl>
    <w:lvl w:ilvl="6" w:tplc="20000001" w:tentative="1">
      <w:start w:val="1"/>
      <w:numFmt w:val="bullet"/>
      <w:lvlText w:val=""/>
      <w:lvlJc w:val="left"/>
      <w:pPr>
        <w:ind w:left="5620" w:hanging="360"/>
      </w:pPr>
      <w:rPr>
        <w:rFonts w:ascii="Symbol" w:hAnsi="Symbol" w:hint="default"/>
      </w:rPr>
    </w:lvl>
    <w:lvl w:ilvl="7" w:tplc="20000003" w:tentative="1">
      <w:start w:val="1"/>
      <w:numFmt w:val="bullet"/>
      <w:lvlText w:val="o"/>
      <w:lvlJc w:val="left"/>
      <w:pPr>
        <w:ind w:left="6340" w:hanging="360"/>
      </w:pPr>
      <w:rPr>
        <w:rFonts w:ascii="Courier New" w:hAnsi="Courier New" w:cs="Courier New" w:hint="default"/>
      </w:rPr>
    </w:lvl>
    <w:lvl w:ilvl="8" w:tplc="20000005" w:tentative="1">
      <w:start w:val="1"/>
      <w:numFmt w:val="bullet"/>
      <w:lvlText w:val=""/>
      <w:lvlJc w:val="left"/>
      <w:pPr>
        <w:ind w:left="7060" w:hanging="360"/>
      </w:pPr>
      <w:rPr>
        <w:rFonts w:ascii="Wingdings" w:hAnsi="Wingdings" w:hint="default"/>
      </w:rPr>
    </w:lvl>
  </w:abstractNum>
  <w:abstractNum w:abstractNumId="10"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2" w15:restartNumberingAfterBreak="0">
    <w:nsid w:val="3D7C109A"/>
    <w:multiLevelType w:val="hybridMultilevel"/>
    <w:tmpl w:val="9C3069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1981CD2"/>
    <w:multiLevelType w:val="multilevel"/>
    <w:tmpl w:val="41981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CF432E"/>
    <w:multiLevelType w:val="hybridMultilevel"/>
    <w:tmpl w:val="1F820EFE"/>
    <w:lvl w:ilvl="0" w:tplc="20000001">
      <w:start w:val="1"/>
      <w:numFmt w:val="bullet"/>
      <w:lvlText w:val=""/>
      <w:lvlJc w:val="left"/>
      <w:pPr>
        <w:ind w:left="1300" w:hanging="360"/>
      </w:pPr>
      <w:rPr>
        <w:rFonts w:ascii="Symbol" w:hAnsi="Symbol" w:hint="default"/>
      </w:rPr>
    </w:lvl>
    <w:lvl w:ilvl="1" w:tplc="20000003" w:tentative="1">
      <w:start w:val="1"/>
      <w:numFmt w:val="bullet"/>
      <w:lvlText w:val="o"/>
      <w:lvlJc w:val="left"/>
      <w:pPr>
        <w:ind w:left="2020" w:hanging="360"/>
      </w:pPr>
      <w:rPr>
        <w:rFonts w:ascii="Courier New" w:hAnsi="Courier New" w:cs="Courier New" w:hint="default"/>
      </w:rPr>
    </w:lvl>
    <w:lvl w:ilvl="2" w:tplc="20000005" w:tentative="1">
      <w:start w:val="1"/>
      <w:numFmt w:val="bullet"/>
      <w:lvlText w:val=""/>
      <w:lvlJc w:val="left"/>
      <w:pPr>
        <w:ind w:left="2740" w:hanging="360"/>
      </w:pPr>
      <w:rPr>
        <w:rFonts w:ascii="Wingdings" w:hAnsi="Wingdings" w:hint="default"/>
      </w:rPr>
    </w:lvl>
    <w:lvl w:ilvl="3" w:tplc="20000001" w:tentative="1">
      <w:start w:val="1"/>
      <w:numFmt w:val="bullet"/>
      <w:lvlText w:val=""/>
      <w:lvlJc w:val="left"/>
      <w:pPr>
        <w:ind w:left="3460" w:hanging="360"/>
      </w:pPr>
      <w:rPr>
        <w:rFonts w:ascii="Symbol" w:hAnsi="Symbol" w:hint="default"/>
      </w:rPr>
    </w:lvl>
    <w:lvl w:ilvl="4" w:tplc="20000003" w:tentative="1">
      <w:start w:val="1"/>
      <w:numFmt w:val="bullet"/>
      <w:lvlText w:val="o"/>
      <w:lvlJc w:val="left"/>
      <w:pPr>
        <w:ind w:left="4180" w:hanging="360"/>
      </w:pPr>
      <w:rPr>
        <w:rFonts w:ascii="Courier New" w:hAnsi="Courier New" w:cs="Courier New" w:hint="default"/>
      </w:rPr>
    </w:lvl>
    <w:lvl w:ilvl="5" w:tplc="20000005" w:tentative="1">
      <w:start w:val="1"/>
      <w:numFmt w:val="bullet"/>
      <w:lvlText w:val=""/>
      <w:lvlJc w:val="left"/>
      <w:pPr>
        <w:ind w:left="4900" w:hanging="360"/>
      </w:pPr>
      <w:rPr>
        <w:rFonts w:ascii="Wingdings" w:hAnsi="Wingdings" w:hint="default"/>
      </w:rPr>
    </w:lvl>
    <w:lvl w:ilvl="6" w:tplc="20000001" w:tentative="1">
      <w:start w:val="1"/>
      <w:numFmt w:val="bullet"/>
      <w:lvlText w:val=""/>
      <w:lvlJc w:val="left"/>
      <w:pPr>
        <w:ind w:left="5620" w:hanging="360"/>
      </w:pPr>
      <w:rPr>
        <w:rFonts w:ascii="Symbol" w:hAnsi="Symbol" w:hint="default"/>
      </w:rPr>
    </w:lvl>
    <w:lvl w:ilvl="7" w:tplc="20000003" w:tentative="1">
      <w:start w:val="1"/>
      <w:numFmt w:val="bullet"/>
      <w:lvlText w:val="o"/>
      <w:lvlJc w:val="left"/>
      <w:pPr>
        <w:ind w:left="6340" w:hanging="360"/>
      </w:pPr>
      <w:rPr>
        <w:rFonts w:ascii="Courier New" w:hAnsi="Courier New" w:cs="Courier New" w:hint="default"/>
      </w:rPr>
    </w:lvl>
    <w:lvl w:ilvl="8" w:tplc="20000005" w:tentative="1">
      <w:start w:val="1"/>
      <w:numFmt w:val="bullet"/>
      <w:lvlText w:val=""/>
      <w:lvlJc w:val="left"/>
      <w:pPr>
        <w:ind w:left="7060" w:hanging="360"/>
      </w:pPr>
      <w:rPr>
        <w:rFonts w:ascii="Wingdings" w:hAnsi="Wingdings" w:hint="default"/>
      </w:rPr>
    </w:lvl>
  </w:abstractNum>
  <w:abstractNum w:abstractNumId="16"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1"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E6A1E"/>
    <w:multiLevelType w:val="hybridMultilevel"/>
    <w:tmpl w:val="8E40B738"/>
    <w:lvl w:ilvl="0" w:tplc="20000001">
      <w:start w:val="1"/>
      <w:numFmt w:val="bullet"/>
      <w:lvlText w:val=""/>
      <w:lvlJc w:val="left"/>
      <w:pPr>
        <w:ind w:left="1300" w:hanging="360"/>
      </w:pPr>
      <w:rPr>
        <w:rFonts w:ascii="Symbol" w:hAnsi="Symbol" w:hint="default"/>
      </w:rPr>
    </w:lvl>
    <w:lvl w:ilvl="1" w:tplc="20000003" w:tentative="1">
      <w:start w:val="1"/>
      <w:numFmt w:val="bullet"/>
      <w:lvlText w:val="o"/>
      <w:lvlJc w:val="left"/>
      <w:pPr>
        <w:ind w:left="2020" w:hanging="360"/>
      </w:pPr>
      <w:rPr>
        <w:rFonts w:ascii="Courier New" w:hAnsi="Courier New" w:cs="Courier New" w:hint="default"/>
      </w:rPr>
    </w:lvl>
    <w:lvl w:ilvl="2" w:tplc="20000005" w:tentative="1">
      <w:start w:val="1"/>
      <w:numFmt w:val="bullet"/>
      <w:lvlText w:val=""/>
      <w:lvlJc w:val="left"/>
      <w:pPr>
        <w:ind w:left="2740" w:hanging="360"/>
      </w:pPr>
      <w:rPr>
        <w:rFonts w:ascii="Wingdings" w:hAnsi="Wingdings" w:hint="default"/>
      </w:rPr>
    </w:lvl>
    <w:lvl w:ilvl="3" w:tplc="20000001" w:tentative="1">
      <w:start w:val="1"/>
      <w:numFmt w:val="bullet"/>
      <w:lvlText w:val=""/>
      <w:lvlJc w:val="left"/>
      <w:pPr>
        <w:ind w:left="3460" w:hanging="360"/>
      </w:pPr>
      <w:rPr>
        <w:rFonts w:ascii="Symbol" w:hAnsi="Symbol" w:hint="default"/>
      </w:rPr>
    </w:lvl>
    <w:lvl w:ilvl="4" w:tplc="20000003" w:tentative="1">
      <w:start w:val="1"/>
      <w:numFmt w:val="bullet"/>
      <w:lvlText w:val="o"/>
      <w:lvlJc w:val="left"/>
      <w:pPr>
        <w:ind w:left="4180" w:hanging="360"/>
      </w:pPr>
      <w:rPr>
        <w:rFonts w:ascii="Courier New" w:hAnsi="Courier New" w:cs="Courier New" w:hint="default"/>
      </w:rPr>
    </w:lvl>
    <w:lvl w:ilvl="5" w:tplc="20000005" w:tentative="1">
      <w:start w:val="1"/>
      <w:numFmt w:val="bullet"/>
      <w:lvlText w:val=""/>
      <w:lvlJc w:val="left"/>
      <w:pPr>
        <w:ind w:left="4900" w:hanging="360"/>
      </w:pPr>
      <w:rPr>
        <w:rFonts w:ascii="Wingdings" w:hAnsi="Wingdings" w:hint="default"/>
      </w:rPr>
    </w:lvl>
    <w:lvl w:ilvl="6" w:tplc="20000001" w:tentative="1">
      <w:start w:val="1"/>
      <w:numFmt w:val="bullet"/>
      <w:lvlText w:val=""/>
      <w:lvlJc w:val="left"/>
      <w:pPr>
        <w:ind w:left="5620" w:hanging="360"/>
      </w:pPr>
      <w:rPr>
        <w:rFonts w:ascii="Symbol" w:hAnsi="Symbol" w:hint="default"/>
      </w:rPr>
    </w:lvl>
    <w:lvl w:ilvl="7" w:tplc="20000003" w:tentative="1">
      <w:start w:val="1"/>
      <w:numFmt w:val="bullet"/>
      <w:lvlText w:val="o"/>
      <w:lvlJc w:val="left"/>
      <w:pPr>
        <w:ind w:left="6340" w:hanging="360"/>
      </w:pPr>
      <w:rPr>
        <w:rFonts w:ascii="Courier New" w:hAnsi="Courier New" w:cs="Courier New" w:hint="default"/>
      </w:rPr>
    </w:lvl>
    <w:lvl w:ilvl="8" w:tplc="20000005" w:tentative="1">
      <w:start w:val="1"/>
      <w:numFmt w:val="bullet"/>
      <w:lvlText w:val=""/>
      <w:lvlJc w:val="left"/>
      <w:pPr>
        <w:ind w:left="7060" w:hanging="360"/>
      </w:pPr>
      <w:rPr>
        <w:rFonts w:ascii="Wingdings" w:hAnsi="Wingdings" w:hint="default"/>
      </w:rPr>
    </w:lvl>
  </w:abstractNum>
  <w:abstractNum w:abstractNumId="25" w15:restartNumberingAfterBreak="0">
    <w:nsid w:val="7674029C"/>
    <w:multiLevelType w:val="hybridMultilevel"/>
    <w:tmpl w:val="723E1B76"/>
    <w:lvl w:ilvl="0" w:tplc="20000001">
      <w:start w:val="1"/>
      <w:numFmt w:val="bullet"/>
      <w:lvlText w:val=""/>
      <w:lvlJc w:val="left"/>
      <w:pPr>
        <w:ind w:left="1440" w:hanging="360"/>
      </w:pPr>
      <w:rPr>
        <w:rFonts w:ascii="Symbol" w:hAnsi="Symbol" w:hint="default"/>
      </w:rPr>
    </w:lvl>
    <w:lvl w:ilvl="1" w:tplc="DD189D60">
      <w:numFmt w:val="bullet"/>
      <w:lvlText w:val="•"/>
      <w:lvlJc w:val="left"/>
      <w:pPr>
        <w:ind w:left="2160" w:hanging="360"/>
      </w:pPr>
      <w:rPr>
        <w:rFonts w:ascii="Microsoft Sans Serif" w:eastAsia="Calibri" w:hAnsi="Microsoft Sans Serif" w:cs="Microsoft Sans Serif"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14640422">
    <w:abstractNumId w:val="26"/>
  </w:num>
  <w:num w:numId="2" w16cid:durableId="1731414890">
    <w:abstractNumId w:val="16"/>
  </w:num>
  <w:num w:numId="3" w16cid:durableId="1947157300">
    <w:abstractNumId w:val="8"/>
  </w:num>
  <w:num w:numId="4" w16cid:durableId="1965891603">
    <w:abstractNumId w:val="10"/>
  </w:num>
  <w:num w:numId="5" w16cid:durableId="1985815217">
    <w:abstractNumId w:val="23"/>
  </w:num>
  <w:num w:numId="6" w16cid:durableId="1965228335">
    <w:abstractNumId w:val="4"/>
  </w:num>
  <w:num w:numId="7" w16cid:durableId="1867870175">
    <w:abstractNumId w:val="20"/>
  </w:num>
  <w:num w:numId="8" w16cid:durableId="1898778397">
    <w:abstractNumId w:val="22"/>
  </w:num>
  <w:num w:numId="9" w16cid:durableId="2144420582">
    <w:abstractNumId w:val="21"/>
  </w:num>
  <w:num w:numId="10" w16cid:durableId="1290739960">
    <w:abstractNumId w:val="2"/>
  </w:num>
  <w:num w:numId="11" w16cid:durableId="1973054665">
    <w:abstractNumId w:val="5"/>
  </w:num>
  <w:num w:numId="12" w16cid:durableId="1838381869">
    <w:abstractNumId w:val="0"/>
  </w:num>
  <w:num w:numId="13" w16cid:durableId="1600485481">
    <w:abstractNumId w:val="14"/>
  </w:num>
  <w:num w:numId="14" w16cid:durableId="1046757361">
    <w:abstractNumId w:val="17"/>
  </w:num>
  <w:num w:numId="15" w16cid:durableId="1071344345">
    <w:abstractNumId w:val="6"/>
  </w:num>
  <w:num w:numId="16" w16cid:durableId="1570454394">
    <w:abstractNumId w:val="1"/>
  </w:num>
  <w:num w:numId="17" w16cid:durableId="1757244418">
    <w:abstractNumId w:val="11"/>
  </w:num>
  <w:num w:numId="18" w16cid:durableId="1360547628">
    <w:abstractNumId w:val="19"/>
  </w:num>
  <w:num w:numId="19" w16cid:durableId="1457407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347474">
    <w:abstractNumId w:val="18"/>
  </w:num>
  <w:num w:numId="21" w16cid:durableId="108089490">
    <w:abstractNumId w:val="24"/>
  </w:num>
  <w:num w:numId="22" w16cid:durableId="1049256535">
    <w:abstractNumId w:val="3"/>
  </w:num>
  <w:num w:numId="23" w16cid:durableId="1970817413">
    <w:abstractNumId w:val="12"/>
  </w:num>
  <w:num w:numId="24" w16cid:durableId="1481732717">
    <w:abstractNumId w:val="15"/>
  </w:num>
  <w:num w:numId="25" w16cid:durableId="404378437">
    <w:abstractNumId w:val="9"/>
  </w:num>
  <w:num w:numId="26" w16cid:durableId="1649044782">
    <w:abstractNumId w:val="25"/>
  </w:num>
  <w:num w:numId="27" w16cid:durableId="911231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en-PK"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95"/>
    <w:rsid w:val="0000545D"/>
    <w:rsid w:val="00016553"/>
    <w:rsid w:val="00023668"/>
    <w:rsid w:val="00026114"/>
    <w:rsid w:val="00026411"/>
    <w:rsid w:val="00031465"/>
    <w:rsid w:val="00036C59"/>
    <w:rsid w:val="00040892"/>
    <w:rsid w:val="00040F16"/>
    <w:rsid w:val="00040FF8"/>
    <w:rsid w:val="00046BAF"/>
    <w:rsid w:val="000503CD"/>
    <w:rsid w:val="000506DD"/>
    <w:rsid w:val="00050B7C"/>
    <w:rsid w:val="000522F4"/>
    <w:rsid w:val="00053B82"/>
    <w:rsid w:val="000555FF"/>
    <w:rsid w:val="0005593D"/>
    <w:rsid w:val="000574D0"/>
    <w:rsid w:val="0006104C"/>
    <w:rsid w:val="00073456"/>
    <w:rsid w:val="0007394E"/>
    <w:rsid w:val="0007527B"/>
    <w:rsid w:val="00076450"/>
    <w:rsid w:val="00082A69"/>
    <w:rsid w:val="00087AC5"/>
    <w:rsid w:val="000A316A"/>
    <w:rsid w:val="000A5298"/>
    <w:rsid w:val="000A68E4"/>
    <w:rsid w:val="000A701F"/>
    <w:rsid w:val="000B2126"/>
    <w:rsid w:val="000B21C0"/>
    <w:rsid w:val="000B3BCE"/>
    <w:rsid w:val="000B688C"/>
    <w:rsid w:val="000C7927"/>
    <w:rsid w:val="000D2AA2"/>
    <w:rsid w:val="000D5C5F"/>
    <w:rsid w:val="000D7916"/>
    <w:rsid w:val="000D7C4E"/>
    <w:rsid w:val="000F03A3"/>
    <w:rsid w:val="000F7AA5"/>
    <w:rsid w:val="000F7CC7"/>
    <w:rsid w:val="000F7FDB"/>
    <w:rsid w:val="00106355"/>
    <w:rsid w:val="00107C06"/>
    <w:rsid w:val="00113DEB"/>
    <w:rsid w:val="00113E53"/>
    <w:rsid w:val="00116E1E"/>
    <w:rsid w:val="001260A5"/>
    <w:rsid w:val="00127E65"/>
    <w:rsid w:val="001349B5"/>
    <w:rsid w:val="0013524F"/>
    <w:rsid w:val="001355BE"/>
    <w:rsid w:val="00135C8F"/>
    <w:rsid w:val="00136E9A"/>
    <w:rsid w:val="0014278D"/>
    <w:rsid w:val="00142BB0"/>
    <w:rsid w:val="00143DF9"/>
    <w:rsid w:val="0014601F"/>
    <w:rsid w:val="0014647F"/>
    <w:rsid w:val="00146516"/>
    <w:rsid w:val="00147B27"/>
    <w:rsid w:val="00150BFE"/>
    <w:rsid w:val="001544A2"/>
    <w:rsid w:val="00155FEC"/>
    <w:rsid w:val="00157E5B"/>
    <w:rsid w:val="001606F3"/>
    <w:rsid w:val="001638E4"/>
    <w:rsid w:val="00166D14"/>
    <w:rsid w:val="001701D1"/>
    <w:rsid w:val="00173F64"/>
    <w:rsid w:val="00176663"/>
    <w:rsid w:val="0017712F"/>
    <w:rsid w:val="00186FDA"/>
    <w:rsid w:val="00187BAF"/>
    <w:rsid w:val="001903F9"/>
    <w:rsid w:val="0019082F"/>
    <w:rsid w:val="00191E31"/>
    <w:rsid w:val="00192DA2"/>
    <w:rsid w:val="0019319C"/>
    <w:rsid w:val="00194550"/>
    <w:rsid w:val="00195218"/>
    <w:rsid w:val="0019788D"/>
    <w:rsid w:val="001A03EE"/>
    <w:rsid w:val="001A5E45"/>
    <w:rsid w:val="001A633B"/>
    <w:rsid w:val="001A64E9"/>
    <w:rsid w:val="001A6EDD"/>
    <w:rsid w:val="001B1E7F"/>
    <w:rsid w:val="001B25ED"/>
    <w:rsid w:val="001B53EB"/>
    <w:rsid w:val="001C1749"/>
    <w:rsid w:val="001C2544"/>
    <w:rsid w:val="001D0932"/>
    <w:rsid w:val="001D2DAC"/>
    <w:rsid w:val="001E7058"/>
    <w:rsid w:val="001E7AD6"/>
    <w:rsid w:val="001F2308"/>
    <w:rsid w:val="001F383B"/>
    <w:rsid w:val="001F43F1"/>
    <w:rsid w:val="001F6E2A"/>
    <w:rsid w:val="00204097"/>
    <w:rsid w:val="00210F1E"/>
    <w:rsid w:val="00212AF4"/>
    <w:rsid w:val="00213924"/>
    <w:rsid w:val="0021463F"/>
    <w:rsid w:val="00216DF9"/>
    <w:rsid w:val="0022600B"/>
    <w:rsid w:val="00234536"/>
    <w:rsid w:val="0023492F"/>
    <w:rsid w:val="002358C1"/>
    <w:rsid w:val="00237F85"/>
    <w:rsid w:val="00244443"/>
    <w:rsid w:val="002574CF"/>
    <w:rsid w:val="00257749"/>
    <w:rsid w:val="0026684B"/>
    <w:rsid w:val="00270254"/>
    <w:rsid w:val="00271DEB"/>
    <w:rsid w:val="0027243C"/>
    <w:rsid w:val="00276A8D"/>
    <w:rsid w:val="002803EF"/>
    <w:rsid w:val="00282826"/>
    <w:rsid w:val="0028288E"/>
    <w:rsid w:val="002874D9"/>
    <w:rsid w:val="00287A9C"/>
    <w:rsid w:val="00293442"/>
    <w:rsid w:val="00293AF4"/>
    <w:rsid w:val="00294672"/>
    <w:rsid w:val="00294825"/>
    <w:rsid w:val="00294F38"/>
    <w:rsid w:val="002A14F1"/>
    <w:rsid w:val="002A30DC"/>
    <w:rsid w:val="002A3C0C"/>
    <w:rsid w:val="002A5616"/>
    <w:rsid w:val="002B1E13"/>
    <w:rsid w:val="002C030A"/>
    <w:rsid w:val="002D0049"/>
    <w:rsid w:val="002D0CAF"/>
    <w:rsid w:val="002D154F"/>
    <w:rsid w:val="002D6D89"/>
    <w:rsid w:val="002E0969"/>
    <w:rsid w:val="002E1BB4"/>
    <w:rsid w:val="002E3715"/>
    <w:rsid w:val="002E3A44"/>
    <w:rsid w:val="002E52BA"/>
    <w:rsid w:val="002F23A0"/>
    <w:rsid w:val="002F245E"/>
    <w:rsid w:val="002F2B7F"/>
    <w:rsid w:val="002F540B"/>
    <w:rsid w:val="00305545"/>
    <w:rsid w:val="003073D0"/>
    <w:rsid w:val="0031113B"/>
    <w:rsid w:val="00311C5B"/>
    <w:rsid w:val="00312D1F"/>
    <w:rsid w:val="003148B0"/>
    <w:rsid w:val="00314F82"/>
    <w:rsid w:val="00317305"/>
    <w:rsid w:val="0031768C"/>
    <w:rsid w:val="0032173A"/>
    <w:rsid w:val="00321A71"/>
    <w:rsid w:val="00325AC7"/>
    <w:rsid w:val="00325F81"/>
    <w:rsid w:val="0032738E"/>
    <w:rsid w:val="00327F1A"/>
    <w:rsid w:val="003304BA"/>
    <w:rsid w:val="0033083A"/>
    <w:rsid w:val="00335F0D"/>
    <w:rsid w:val="0034291D"/>
    <w:rsid w:val="00342D51"/>
    <w:rsid w:val="00345C87"/>
    <w:rsid w:val="00346D29"/>
    <w:rsid w:val="00350FB6"/>
    <w:rsid w:val="00352E0E"/>
    <w:rsid w:val="00353E77"/>
    <w:rsid w:val="00357CBC"/>
    <w:rsid w:val="00362192"/>
    <w:rsid w:val="00362EA4"/>
    <w:rsid w:val="003721CC"/>
    <w:rsid w:val="00373600"/>
    <w:rsid w:val="003754F4"/>
    <w:rsid w:val="003839D0"/>
    <w:rsid w:val="00384099"/>
    <w:rsid w:val="0038723D"/>
    <w:rsid w:val="00387EED"/>
    <w:rsid w:val="00390FC5"/>
    <w:rsid w:val="0039131B"/>
    <w:rsid w:val="00391DA9"/>
    <w:rsid w:val="00392AE1"/>
    <w:rsid w:val="00395360"/>
    <w:rsid w:val="003A1E5E"/>
    <w:rsid w:val="003A3BD1"/>
    <w:rsid w:val="003A3E01"/>
    <w:rsid w:val="003A61DB"/>
    <w:rsid w:val="003B08FB"/>
    <w:rsid w:val="003B46C2"/>
    <w:rsid w:val="003B6075"/>
    <w:rsid w:val="003B65B2"/>
    <w:rsid w:val="003C0FD7"/>
    <w:rsid w:val="003D1B22"/>
    <w:rsid w:val="003D1BB0"/>
    <w:rsid w:val="003D3CC6"/>
    <w:rsid w:val="003D4614"/>
    <w:rsid w:val="003D5A2B"/>
    <w:rsid w:val="003D5C02"/>
    <w:rsid w:val="003D5EDC"/>
    <w:rsid w:val="003D7414"/>
    <w:rsid w:val="003E0968"/>
    <w:rsid w:val="003E14AF"/>
    <w:rsid w:val="003E6B87"/>
    <w:rsid w:val="003F08D4"/>
    <w:rsid w:val="00400755"/>
    <w:rsid w:val="00400BA7"/>
    <w:rsid w:val="00401439"/>
    <w:rsid w:val="0040153E"/>
    <w:rsid w:val="0040591A"/>
    <w:rsid w:val="00407B39"/>
    <w:rsid w:val="00410468"/>
    <w:rsid w:val="00413D8D"/>
    <w:rsid w:val="00421E53"/>
    <w:rsid w:val="00424839"/>
    <w:rsid w:val="004277C2"/>
    <w:rsid w:val="00430BF4"/>
    <w:rsid w:val="00431385"/>
    <w:rsid w:val="00433294"/>
    <w:rsid w:val="00433306"/>
    <w:rsid w:val="00442EE1"/>
    <w:rsid w:val="0044361F"/>
    <w:rsid w:val="004453C1"/>
    <w:rsid w:val="004459E9"/>
    <w:rsid w:val="00445B99"/>
    <w:rsid w:val="00451388"/>
    <w:rsid w:val="00453E6E"/>
    <w:rsid w:val="00455288"/>
    <w:rsid w:val="00456673"/>
    <w:rsid w:val="00457A7D"/>
    <w:rsid w:val="004622C3"/>
    <w:rsid w:val="00463CA5"/>
    <w:rsid w:val="00464550"/>
    <w:rsid w:val="004657B1"/>
    <w:rsid w:val="00465F28"/>
    <w:rsid w:val="0047014F"/>
    <w:rsid w:val="004714CC"/>
    <w:rsid w:val="004719F9"/>
    <w:rsid w:val="00472C37"/>
    <w:rsid w:val="00475FBB"/>
    <w:rsid w:val="0047735B"/>
    <w:rsid w:val="004775F2"/>
    <w:rsid w:val="004778B7"/>
    <w:rsid w:val="00477FFA"/>
    <w:rsid w:val="00481790"/>
    <w:rsid w:val="004848F6"/>
    <w:rsid w:val="00485547"/>
    <w:rsid w:val="004A04A9"/>
    <w:rsid w:val="004A33CD"/>
    <w:rsid w:val="004A3823"/>
    <w:rsid w:val="004A38AF"/>
    <w:rsid w:val="004A610E"/>
    <w:rsid w:val="004A7785"/>
    <w:rsid w:val="004A7F58"/>
    <w:rsid w:val="004B3A7B"/>
    <w:rsid w:val="004B5AEE"/>
    <w:rsid w:val="004C6329"/>
    <w:rsid w:val="004C71BF"/>
    <w:rsid w:val="004D064D"/>
    <w:rsid w:val="004D5006"/>
    <w:rsid w:val="004D5B10"/>
    <w:rsid w:val="004E28E9"/>
    <w:rsid w:val="004E2FF4"/>
    <w:rsid w:val="004E44ED"/>
    <w:rsid w:val="004E71C0"/>
    <w:rsid w:val="004F3884"/>
    <w:rsid w:val="004F3C13"/>
    <w:rsid w:val="004F4B5E"/>
    <w:rsid w:val="004F55A5"/>
    <w:rsid w:val="004F69DC"/>
    <w:rsid w:val="00502245"/>
    <w:rsid w:val="00511320"/>
    <w:rsid w:val="00511F33"/>
    <w:rsid w:val="00515C58"/>
    <w:rsid w:val="00521D2A"/>
    <w:rsid w:val="005247FB"/>
    <w:rsid w:val="00525B5C"/>
    <w:rsid w:val="00527ADF"/>
    <w:rsid w:val="00531D1B"/>
    <w:rsid w:val="005334E8"/>
    <w:rsid w:val="00533772"/>
    <w:rsid w:val="00535D36"/>
    <w:rsid w:val="0053651A"/>
    <w:rsid w:val="00537C52"/>
    <w:rsid w:val="00540C54"/>
    <w:rsid w:val="00541575"/>
    <w:rsid w:val="005423AE"/>
    <w:rsid w:val="005432BD"/>
    <w:rsid w:val="00544A7B"/>
    <w:rsid w:val="00554823"/>
    <w:rsid w:val="00561FAE"/>
    <w:rsid w:val="005646DA"/>
    <w:rsid w:val="00565001"/>
    <w:rsid w:val="0056535D"/>
    <w:rsid w:val="00566120"/>
    <w:rsid w:val="00567EAD"/>
    <w:rsid w:val="00577B58"/>
    <w:rsid w:val="00581702"/>
    <w:rsid w:val="0058774F"/>
    <w:rsid w:val="00590E43"/>
    <w:rsid w:val="005944C6"/>
    <w:rsid w:val="00595044"/>
    <w:rsid w:val="00597141"/>
    <w:rsid w:val="005A7C73"/>
    <w:rsid w:val="005B37F3"/>
    <w:rsid w:val="005B4DF9"/>
    <w:rsid w:val="005C0562"/>
    <w:rsid w:val="005C2272"/>
    <w:rsid w:val="005C4684"/>
    <w:rsid w:val="005D004E"/>
    <w:rsid w:val="005E59B1"/>
    <w:rsid w:val="005F2309"/>
    <w:rsid w:val="00603CFD"/>
    <w:rsid w:val="00607559"/>
    <w:rsid w:val="00611704"/>
    <w:rsid w:val="00611A6E"/>
    <w:rsid w:val="006120E1"/>
    <w:rsid w:val="00613297"/>
    <w:rsid w:val="00615841"/>
    <w:rsid w:val="0061658F"/>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77E8C"/>
    <w:rsid w:val="006878A6"/>
    <w:rsid w:val="006900EF"/>
    <w:rsid w:val="00692964"/>
    <w:rsid w:val="006A0609"/>
    <w:rsid w:val="006A0986"/>
    <w:rsid w:val="006A1242"/>
    <w:rsid w:val="006A60EE"/>
    <w:rsid w:val="006A71CC"/>
    <w:rsid w:val="006B2297"/>
    <w:rsid w:val="006B55F1"/>
    <w:rsid w:val="006B65AD"/>
    <w:rsid w:val="006C1295"/>
    <w:rsid w:val="006C45C1"/>
    <w:rsid w:val="006D10AF"/>
    <w:rsid w:val="006D1541"/>
    <w:rsid w:val="006D495C"/>
    <w:rsid w:val="006D579D"/>
    <w:rsid w:val="006D74CA"/>
    <w:rsid w:val="006E21AD"/>
    <w:rsid w:val="006E31BD"/>
    <w:rsid w:val="006E3D4D"/>
    <w:rsid w:val="006E4735"/>
    <w:rsid w:val="006E54BD"/>
    <w:rsid w:val="006F610E"/>
    <w:rsid w:val="0070321F"/>
    <w:rsid w:val="00705B77"/>
    <w:rsid w:val="00707B68"/>
    <w:rsid w:val="00707F3B"/>
    <w:rsid w:val="0071132F"/>
    <w:rsid w:val="00713220"/>
    <w:rsid w:val="00713CAD"/>
    <w:rsid w:val="00714061"/>
    <w:rsid w:val="00715AE1"/>
    <w:rsid w:val="00716849"/>
    <w:rsid w:val="00717E83"/>
    <w:rsid w:val="00721C64"/>
    <w:rsid w:val="007226D2"/>
    <w:rsid w:val="007370CF"/>
    <w:rsid w:val="007374DA"/>
    <w:rsid w:val="007406BA"/>
    <w:rsid w:val="00740A9F"/>
    <w:rsid w:val="00743724"/>
    <w:rsid w:val="00745D76"/>
    <w:rsid w:val="00746821"/>
    <w:rsid w:val="00751D05"/>
    <w:rsid w:val="00756626"/>
    <w:rsid w:val="007652AE"/>
    <w:rsid w:val="00767876"/>
    <w:rsid w:val="00767D72"/>
    <w:rsid w:val="00771083"/>
    <w:rsid w:val="00781CC8"/>
    <w:rsid w:val="00787716"/>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D2F37"/>
    <w:rsid w:val="007E0CC8"/>
    <w:rsid w:val="007E61B4"/>
    <w:rsid w:val="007F06C0"/>
    <w:rsid w:val="007F57AB"/>
    <w:rsid w:val="008066E5"/>
    <w:rsid w:val="00810882"/>
    <w:rsid w:val="008224AD"/>
    <w:rsid w:val="00825643"/>
    <w:rsid w:val="0082576D"/>
    <w:rsid w:val="00830A7B"/>
    <w:rsid w:val="008323AD"/>
    <w:rsid w:val="008350EA"/>
    <w:rsid w:val="00835762"/>
    <w:rsid w:val="00840130"/>
    <w:rsid w:val="00840C76"/>
    <w:rsid w:val="008428E9"/>
    <w:rsid w:val="0084681A"/>
    <w:rsid w:val="00847A5C"/>
    <w:rsid w:val="008502DF"/>
    <w:rsid w:val="00853718"/>
    <w:rsid w:val="00853960"/>
    <w:rsid w:val="00854FE2"/>
    <w:rsid w:val="00856CDF"/>
    <w:rsid w:val="00862F42"/>
    <w:rsid w:val="00875559"/>
    <w:rsid w:val="00880ABC"/>
    <w:rsid w:val="00882949"/>
    <w:rsid w:val="00886FDE"/>
    <w:rsid w:val="00887632"/>
    <w:rsid w:val="00890088"/>
    <w:rsid w:val="008907D8"/>
    <w:rsid w:val="008938FE"/>
    <w:rsid w:val="008944EC"/>
    <w:rsid w:val="0089726F"/>
    <w:rsid w:val="008A2822"/>
    <w:rsid w:val="008A2910"/>
    <w:rsid w:val="008A32EB"/>
    <w:rsid w:val="008A4BA8"/>
    <w:rsid w:val="008A5447"/>
    <w:rsid w:val="008A7F85"/>
    <w:rsid w:val="008B2699"/>
    <w:rsid w:val="008B32E2"/>
    <w:rsid w:val="008B42C0"/>
    <w:rsid w:val="008B4CA8"/>
    <w:rsid w:val="008B63E1"/>
    <w:rsid w:val="008C1FAB"/>
    <w:rsid w:val="008C3AD0"/>
    <w:rsid w:val="008D6332"/>
    <w:rsid w:val="008D6B3A"/>
    <w:rsid w:val="008E4035"/>
    <w:rsid w:val="008E7F00"/>
    <w:rsid w:val="008F0A9E"/>
    <w:rsid w:val="008F4E89"/>
    <w:rsid w:val="00902BD7"/>
    <w:rsid w:val="0090346C"/>
    <w:rsid w:val="009049E2"/>
    <w:rsid w:val="00906FFA"/>
    <w:rsid w:val="00907281"/>
    <w:rsid w:val="0090729D"/>
    <w:rsid w:val="00911C31"/>
    <w:rsid w:val="00915D81"/>
    <w:rsid w:val="00920281"/>
    <w:rsid w:val="00920C51"/>
    <w:rsid w:val="0092232C"/>
    <w:rsid w:val="00927AA7"/>
    <w:rsid w:val="00930CBB"/>
    <w:rsid w:val="00934B44"/>
    <w:rsid w:val="00941A0C"/>
    <w:rsid w:val="00941CC4"/>
    <w:rsid w:val="00944238"/>
    <w:rsid w:val="009457AB"/>
    <w:rsid w:val="00945EF0"/>
    <w:rsid w:val="009470F3"/>
    <w:rsid w:val="00953BF6"/>
    <w:rsid w:val="009556DF"/>
    <w:rsid w:val="00960E89"/>
    <w:rsid w:val="00964017"/>
    <w:rsid w:val="00970032"/>
    <w:rsid w:val="00972789"/>
    <w:rsid w:val="00973D07"/>
    <w:rsid w:val="009758BA"/>
    <w:rsid w:val="009762DA"/>
    <w:rsid w:val="0098325E"/>
    <w:rsid w:val="00983360"/>
    <w:rsid w:val="0098725D"/>
    <w:rsid w:val="009874EB"/>
    <w:rsid w:val="00987B72"/>
    <w:rsid w:val="00990FC7"/>
    <w:rsid w:val="00991F6F"/>
    <w:rsid w:val="009920E2"/>
    <w:rsid w:val="00994E9C"/>
    <w:rsid w:val="009951E4"/>
    <w:rsid w:val="009A27BF"/>
    <w:rsid w:val="009B163B"/>
    <w:rsid w:val="009B4E01"/>
    <w:rsid w:val="009C102F"/>
    <w:rsid w:val="009C5305"/>
    <w:rsid w:val="009C5D46"/>
    <w:rsid w:val="009C71E5"/>
    <w:rsid w:val="009D2576"/>
    <w:rsid w:val="009D3F1E"/>
    <w:rsid w:val="009D6629"/>
    <w:rsid w:val="009D6CCF"/>
    <w:rsid w:val="009D70CC"/>
    <w:rsid w:val="009E25F8"/>
    <w:rsid w:val="009E5BF2"/>
    <w:rsid w:val="009E5E25"/>
    <w:rsid w:val="009E7DCE"/>
    <w:rsid w:val="00A00F16"/>
    <w:rsid w:val="00A2134D"/>
    <w:rsid w:val="00A24862"/>
    <w:rsid w:val="00A24A5C"/>
    <w:rsid w:val="00A24D25"/>
    <w:rsid w:val="00A33D57"/>
    <w:rsid w:val="00A3493B"/>
    <w:rsid w:val="00A35DB4"/>
    <w:rsid w:val="00A368BA"/>
    <w:rsid w:val="00A41D19"/>
    <w:rsid w:val="00A41FA6"/>
    <w:rsid w:val="00A425A1"/>
    <w:rsid w:val="00A4415F"/>
    <w:rsid w:val="00A476C5"/>
    <w:rsid w:val="00A518A9"/>
    <w:rsid w:val="00A51E42"/>
    <w:rsid w:val="00A547D1"/>
    <w:rsid w:val="00A57127"/>
    <w:rsid w:val="00A611CD"/>
    <w:rsid w:val="00A64531"/>
    <w:rsid w:val="00A70532"/>
    <w:rsid w:val="00A70B76"/>
    <w:rsid w:val="00A758B0"/>
    <w:rsid w:val="00A765EE"/>
    <w:rsid w:val="00A77A08"/>
    <w:rsid w:val="00A80946"/>
    <w:rsid w:val="00A809A1"/>
    <w:rsid w:val="00A85225"/>
    <w:rsid w:val="00A85E14"/>
    <w:rsid w:val="00A878DD"/>
    <w:rsid w:val="00A90ED7"/>
    <w:rsid w:val="00A92752"/>
    <w:rsid w:val="00A928AE"/>
    <w:rsid w:val="00AA23D0"/>
    <w:rsid w:val="00AA31D4"/>
    <w:rsid w:val="00AA3252"/>
    <w:rsid w:val="00AA54DA"/>
    <w:rsid w:val="00AA777D"/>
    <w:rsid w:val="00AB02E1"/>
    <w:rsid w:val="00AB7B0F"/>
    <w:rsid w:val="00AC21AC"/>
    <w:rsid w:val="00AC35B9"/>
    <w:rsid w:val="00AC3A4A"/>
    <w:rsid w:val="00AC4816"/>
    <w:rsid w:val="00AC6BF2"/>
    <w:rsid w:val="00AD07AC"/>
    <w:rsid w:val="00AD252D"/>
    <w:rsid w:val="00AD5421"/>
    <w:rsid w:val="00AD59C7"/>
    <w:rsid w:val="00AD6F33"/>
    <w:rsid w:val="00AE13CF"/>
    <w:rsid w:val="00AE32AE"/>
    <w:rsid w:val="00AE652D"/>
    <w:rsid w:val="00AF1745"/>
    <w:rsid w:val="00B0022A"/>
    <w:rsid w:val="00B027DD"/>
    <w:rsid w:val="00B04872"/>
    <w:rsid w:val="00B0595B"/>
    <w:rsid w:val="00B115D0"/>
    <w:rsid w:val="00B2160B"/>
    <w:rsid w:val="00B221B4"/>
    <w:rsid w:val="00B23E78"/>
    <w:rsid w:val="00B244D7"/>
    <w:rsid w:val="00B26F82"/>
    <w:rsid w:val="00B36E25"/>
    <w:rsid w:val="00B41274"/>
    <w:rsid w:val="00B461CC"/>
    <w:rsid w:val="00B47544"/>
    <w:rsid w:val="00B54017"/>
    <w:rsid w:val="00B56690"/>
    <w:rsid w:val="00B61AB0"/>
    <w:rsid w:val="00B62265"/>
    <w:rsid w:val="00B65AED"/>
    <w:rsid w:val="00B67DFE"/>
    <w:rsid w:val="00B70C96"/>
    <w:rsid w:val="00B7236A"/>
    <w:rsid w:val="00B72D79"/>
    <w:rsid w:val="00B748D5"/>
    <w:rsid w:val="00B74A21"/>
    <w:rsid w:val="00B77B9E"/>
    <w:rsid w:val="00B82307"/>
    <w:rsid w:val="00B8524B"/>
    <w:rsid w:val="00B87857"/>
    <w:rsid w:val="00B90E70"/>
    <w:rsid w:val="00B91E7C"/>
    <w:rsid w:val="00B9305B"/>
    <w:rsid w:val="00B931C7"/>
    <w:rsid w:val="00B94AF6"/>
    <w:rsid w:val="00B96694"/>
    <w:rsid w:val="00B97C69"/>
    <w:rsid w:val="00BA2142"/>
    <w:rsid w:val="00BA3C5B"/>
    <w:rsid w:val="00BB01D7"/>
    <w:rsid w:val="00BC0ABD"/>
    <w:rsid w:val="00BC4004"/>
    <w:rsid w:val="00BD1FB1"/>
    <w:rsid w:val="00BD44D7"/>
    <w:rsid w:val="00BD7125"/>
    <w:rsid w:val="00BE36C3"/>
    <w:rsid w:val="00BF2679"/>
    <w:rsid w:val="00C00771"/>
    <w:rsid w:val="00C01275"/>
    <w:rsid w:val="00C01456"/>
    <w:rsid w:val="00C043C8"/>
    <w:rsid w:val="00C05FC4"/>
    <w:rsid w:val="00C07E9F"/>
    <w:rsid w:val="00C13EAF"/>
    <w:rsid w:val="00C15627"/>
    <w:rsid w:val="00C20FDB"/>
    <w:rsid w:val="00C21D27"/>
    <w:rsid w:val="00C21E0D"/>
    <w:rsid w:val="00C22886"/>
    <w:rsid w:val="00C25922"/>
    <w:rsid w:val="00C269E3"/>
    <w:rsid w:val="00C30E06"/>
    <w:rsid w:val="00C316CB"/>
    <w:rsid w:val="00C33140"/>
    <w:rsid w:val="00C351EE"/>
    <w:rsid w:val="00C37432"/>
    <w:rsid w:val="00C41797"/>
    <w:rsid w:val="00C41AFF"/>
    <w:rsid w:val="00C45EB6"/>
    <w:rsid w:val="00C47F50"/>
    <w:rsid w:val="00C5092A"/>
    <w:rsid w:val="00C52024"/>
    <w:rsid w:val="00C557C2"/>
    <w:rsid w:val="00C55A07"/>
    <w:rsid w:val="00C60DE1"/>
    <w:rsid w:val="00C7215D"/>
    <w:rsid w:val="00C76559"/>
    <w:rsid w:val="00C80747"/>
    <w:rsid w:val="00C816EB"/>
    <w:rsid w:val="00C845CF"/>
    <w:rsid w:val="00C8662C"/>
    <w:rsid w:val="00C86802"/>
    <w:rsid w:val="00C902E6"/>
    <w:rsid w:val="00C90450"/>
    <w:rsid w:val="00C90671"/>
    <w:rsid w:val="00C914AB"/>
    <w:rsid w:val="00C92DE4"/>
    <w:rsid w:val="00C9361C"/>
    <w:rsid w:val="00C949F6"/>
    <w:rsid w:val="00C97455"/>
    <w:rsid w:val="00C9778D"/>
    <w:rsid w:val="00C97877"/>
    <w:rsid w:val="00CA027F"/>
    <w:rsid w:val="00CA233C"/>
    <w:rsid w:val="00CA5FB8"/>
    <w:rsid w:val="00CA65F2"/>
    <w:rsid w:val="00CB1B60"/>
    <w:rsid w:val="00CB3C78"/>
    <w:rsid w:val="00CB56D1"/>
    <w:rsid w:val="00CB58CD"/>
    <w:rsid w:val="00CB5EE3"/>
    <w:rsid w:val="00CB76CE"/>
    <w:rsid w:val="00CC0086"/>
    <w:rsid w:val="00CC4B81"/>
    <w:rsid w:val="00CC54FC"/>
    <w:rsid w:val="00CC7A81"/>
    <w:rsid w:val="00CD676E"/>
    <w:rsid w:val="00CD6817"/>
    <w:rsid w:val="00CE0D40"/>
    <w:rsid w:val="00CE1A0A"/>
    <w:rsid w:val="00CE43A0"/>
    <w:rsid w:val="00CF0A4E"/>
    <w:rsid w:val="00CF56CD"/>
    <w:rsid w:val="00CF6910"/>
    <w:rsid w:val="00CF7791"/>
    <w:rsid w:val="00D01023"/>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54121"/>
    <w:rsid w:val="00D54EA5"/>
    <w:rsid w:val="00D63DEC"/>
    <w:rsid w:val="00D64893"/>
    <w:rsid w:val="00D64E8D"/>
    <w:rsid w:val="00D65EBA"/>
    <w:rsid w:val="00D6681B"/>
    <w:rsid w:val="00D67159"/>
    <w:rsid w:val="00D67D77"/>
    <w:rsid w:val="00D67E19"/>
    <w:rsid w:val="00D71EBE"/>
    <w:rsid w:val="00D733D6"/>
    <w:rsid w:val="00D73FD4"/>
    <w:rsid w:val="00D829B5"/>
    <w:rsid w:val="00D858E4"/>
    <w:rsid w:val="00D85CE6"/>
    <w:rsid w:val="00D91A37"/>
    <w:rsid w:val="00D927B4"/>
    <w:rsid w:val="00DA165D"/>
    <w:rsid w:val="00DA3D28"/>
    <w:rsid w:val="00DB1E26"/>
    <w:rsid w:val="00DB274A"/>
    <w:rsid w:val="00DB4515"/>
    <w:rsid w:val="00DC51BD"/>
    <w:rsid w:val="00DC68C4"/>
    <w:rsid w:val="00DD0832"/>
    <w:rsid w:val="00DD3049"/>
    <w:rsid w:val="00DD59F0"/>
    <w:rsid w:val="00DD62BD"/>
    <w:rsid w:val="00DD7F73"/>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638DC"/>
    <w:rsid w:val="00E63B16"/>
    <w:rsid w:val="00E73B2C"/>
    <w:rsid w:val="00E7523D"/>
    <w:rsid w:val="00E77382"/>
    <w:rsid w:val="00E82659"/>
    <w:rsid w:val="00E873BE"/>
    <w:rsid w:val="00E9019B"/>
    <w:rsid w:val="00E94438"/>
    <w:rsid w:val="00EA093D"/>
    <w:rsid w:val="00EA1CEA"/>
    <w:rsid w:val="00EA227D"/>
    <w:rsid w:val="00EA37EB"/>
    <w:rsid w:val="00EA3EA5"/>
    <w:rsid w:val="00EA7CE9"/>
    <w:rsid w:val="00EB3611"/>
    <w:rsid w:val="00EB3793"/>
    <w:rsid w:val="00EC4718"/>
    <w:rsid w:val="00EC4E21"/>
    <w:rsid w:val="00EC5429"/>
    <w:rsid w:val="00ED3EBF"/>
    <w:rsid w:val="00ED4500"/>
    <w:rsid w:val="00ED596D"/>
    <w:rsid w:val="00ED796B"/>
    <w:rsid w:val="00ED7F9D"/>
    <w:rsid w:val="00EE08EC"/>
    <w:rsid w:val="00EE0C0C"/>
    <w:rsid w:val="00EE3D4D"/>
    <w:rsid w:val="00EE4B8B"/>
    <w:rsid w:val="00EE5C9D"/>
    <w:rsid w:val="00EF0355"/>
    <w:rsid w:val="00EF0E3F"/>
    <w:rsid w:val="00EF29BA"/>
    <w:rsid w:val="00EF423E"/>
    <w:rsid w:val="00EF4319"/>
    <w:rsid w:val="00EF49A5"/>
    <w:rsid w:val="00EF49C4"/>
    <w:rsid w:val="00EF53FE"/>
    <w:rsid w:val="00EF691F"/>
    <w:rsid w:val="00F02232"/>
    <w:rsid w:val="00F02798"/>
    <w:rsid w:val="00F0559D"/>
    <w:rsid w:val="00F061DB"/>
    <w:rsid w:val="00F1305F"/>
    <w:rsid w:val="00F14A52"/>
    <w:rsid w:val="00F17278"/>
    <w:rsid w:val="00F1787F"/>
    <w:rsid w:val="00F21696"/>
    <w:rsid w:val="00F254B2"/>
    <w:rsid w:val="00F32E6D"/>
    <w:rsid w:val="00F32F10"/>
    <w:rsid w:val="00F340EB"/>
    <w:rsid w:val="00F42B6C"/>
    <w:rsid w:val="00F45CDA"/>
    <w:rsid w:val="00F468E1"/>
    <w:rsid w:val="00F5135D"/>
    <w:rsid w:val="00F5384F"/>
    <w:rsid w:val="00F539FB"/>
    <w:rsid w:val="00F53BC8"/>
    <w:rsid w:val="00F560B5"/>
    <w:rsid w:val="00F56574"/>
    <w:rsid w:val="00F57E68"/>
    <w:rsid w:val="00F61036"/>
    <w:rsid w:val="00F6117E"/>
    <w:rsid w:val="00F62C2E"/>
    <w:rsid w:val="00F62DE7"/>
    <w:rsid w:val="00F66BC5"/>
    <w:rsid w:val="00F711E0"/>
    <w:rsid w:val="00F77F1A"/>
    <w:rsid w:val="00F83B76"/>
    <w:rsid w:val="00F83DD6"/>
    <w:rsid w:val="00F87D87"/>
    <w:rsid w:val="00F9381A"/>
    <w:rsid w:val="00F971A7"/>
    <w:rsid w:val="00F975B1"/>
    <w:rsid w:val="00FA25CA"/>
    <w:rsid w:val="00FA6A48"/>
    <w:rsid w:val="00FA7407"/>
    <w:rsid w:val="00FB075F"/>
    <w:rsid w:val="00FB79EC"/>
    <w:rsid w:val="00FC0224"/>
    <w:rsid w:val="00FC70E7"/>
    <w:rsid w:val="00FD14CE"/>
    <w:rsid w:val="00FD570F"/>
    <w:rsid w:val="00FD7B6C"/>
    <w:rsid w:val="00FE2EBA"/>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8F487"/>
  <w15:docId w15:val="{E7402583-F27E-492F-85EB-D59D6413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paragraph" w:customStyle="1" w:styleId="xmsonormal">
    <w:name w:val="x_msonormal"/>
    <w:basedOn w:val="Normal"/>
    <w:rsid w:val="006A60EE"/>
    <w:rPr>
      <w:rFonts w:eastAsiaTheme="minorHAnsi"/>
      <w:lang w:val="en-GB" w:eastAsia="en-GB"/>
    </w:rPr>
  </w:style>
  <w:style w:type="paragraph" w:styleId="NormalWeb">
    <w:name w:val="Normal (Web)"/>
    <w:basedOn w:val="Normal"/>
    <w:semiHidden/>
    <w:unhideWhenUsed/>
    <w:rsid w:val="00023668"/>
  </w:style>
  <w:style w:type="character" w:styleId="UnresolvedMention">
    <w:name w:val="Unresolved Mention"/>
    <w:basedOn w:val="DefaultParagraphFont"/>
    <w:uiPriority w:val="99"/>
    <w:semiHidden/>
    <w:unhideWhenUsed/>
    <w:rsid w:val="00C2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ublicsectorsjobs.com/job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69146-BE0E-4066-99CE-04CB8EEE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A05EC8-9608-4D37-A586-BC29ABC68BDA}">
  <ds:schemaRefs>
    <ds:schemaRef ds:uri="http://schemas.openxmlformats.org/officeDocument/2006/bibliography"/>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326</Words>
  <Characters>1862</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2184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Lenovo</cp:lastModifiedBy>
  <cp:revision>14</cp:revision>
  <cp:lastPrinted>2026-05-04T05:22:00Z</cp:lastPrinted>
  <dcterms:created xsi:type="dcterms:W3CDTF">2026-04-21T07:31:00Z</dcterms:created>
  <dcterms:modified xsi:type="dcterms:W3CDTF">2026-05-04T05:22:00Z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